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489C3" w14:textId="77777777" w:rsidR="003E17B8" w:rsidRDefault="003E17B8" w:rsidP="003E17B8">
      <w:pPr>
        <w:spacing w:after="0" w:line="240" w:lineRule="auto"/>
        <w:jc w:val="center"/>
        <w:rPr>
          <w:rFonts w:ascii="Times New Roman" w:hAnsi="Times New Roman" w:cs="Times New Roman"/>
          <w:spacing w:val="-6"/>
          <w:sz w:val="20"/>
          <w:szCs w:val="20"/>
        </w:rPr>
      </w:pPr>
      <w:r>
        <w:rPr>
          <w:rFonts w:ascii="Times New Roman" w:hAnsi="Times New Roman" w:cs="Times New Roman"/>
          <w:b/>
          <w:bCs/>
          <w:caps/>
          <w:sz w:val="20"/>
          <w:szCs w:val="20"/>
        </w:rPr>
        <w:t>министерство науки и ВЫСШЕГО образования Российской Федерации</w:t>
      </w:r>
    </w:p>
    <w:p w14:paraId="2F85DA3A" w14:textId="77777777" w:rsidR="003E17B8" w:rsidRPr="00840A84" w:rsidRDefault="003E17B8" w:rsidP="003E17B8">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14:paraId="3D11BB7C" w14:textId="77777777" w:rsidR="003E17B8" w:rsidRPr="00840A84" w:rsidRDefault="003E17B8" w:rsidP="003E17B8">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14:paraId="6C526AC5" w14:textId="77777777" w:rsidR="003E17B8" w:rsidRPr="00840A84" w:rsidRDefault="003E17B8" w:rsidP="003E17B8">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14:paraId="30D708E5" w14:textId="77777777" w:rsidR="003E17B8" w:rsidRPr="00840A84" w:rsidRDefault="003E17B8" w:rsidP="003E17B8">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8C727D">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14:paraId="447D0073" w14:textId="77777777" w:rsidR="003E17B8" w:rsidRPr="00840A84" w:rsidRDefault="003E17B8" w:rsidP="003E17B8">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14:paraId="0A870BA8" w14:textId="77777777"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14:paraId="79D6D144" w14:textId="5B4921A8"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sz w:val="20"/>
          <w:szCs w:val="20"/>
          <w:lang w:eastAsia="ru-RU"/>
        </w:rPr>
      </w:pPr>
    </w:p>
    <w:p w14:paraId="41272878" w14:textId="055FD470" w:rsidR="00034464" w:rsidRPr="00840A84" w:rsidRDefault="009C5020"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Pr>
          <w:rFonts w:ascii="Times New Roman" w:hAnsi="Times New Roman" w:cs="Times New Roman"/>
          <w:bCs/>
          <w:caps/>
          <w:sz w:val="24"/>
          <w:szCs w:val="24"/>
        </w:rPr>
        <w:t xml:space="preserve">                                                                                                           </w:t>
      </w:r>
    </w:p>
    <w:p w14:paraId="16486CB9" w14:textId="057F78C4" w:rsidR="00034464"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
          <w:bCs/>
          <w:caps/>
          <w:sz w:val="32"/>
          <w:szCs w:val="32"/>
        </w:rPr>
        <w:tab/>
      </w:r>
      <w:r>
        <w:rPr>
          <w:rFonts w:ascii="Times New Roman" w:hAnsi="Times New Roman" w:cs="Times New Roman"/>
          <w:b/>
          <w:bCs/>
          <w:caps/>
          <w:sz w:val="32"/>
          <w:szCs w:val="32"/>
        </w:rPr>
        <w:tab/>
      </w:r>
      <w:r>
        <w:rPr>
          <w:rFonts w:ascii="Times New Roman" w:hAnsi="Times New Roman" w:cs="Times New Roman"/>
          <w:b/>
          <w:bCs/>
          <w:caps/>
          <w:sz w:val="32"/>
          <w:szCs w:val="32"/>
        </w:rPr>
        <w:tab/>
      </w:r>
      <w:r>
        <w:rPr>
          <w:rFonts w:ascii="Times New Roman" w:hAnsi="Times New Roman" w:cs="Times New Roman"/>
          <w:b/>
          <w:bCs/>
          <w:caps/>
          <w:sz w:val="32"/>
          <w:szCs w:val="32"/>
        </w:rPr>
        <w:tab/>
      </w:r>
      <w:r>
        <w:rPr>
          <w:rFonts w:ascii="Times New Roman" w:hAnsi="Times New Roman" w:cs="Times New Roman"/>
          <w:b/>
          <w:bCs/>
          <w:caps/>
          <w:sz w:val="32"/>
          <w:szCs w:val="32"/>
        </w:rPr>
        <w:tab/>
      </w:r>
      <w:r>
        <w:rPr>
          <w:rFonts w:ascii="Times New Roman" w:hAnsi="Times New Roman" w:cs="Times New Roman"/>
          <w:b/>
          <w:bCs/>
          <w:caps/>
          <w:sz w:val="32"/>
          <w:szCs w:val="32"/>
        </w:rPr>
        <w:tab/>
      </w:r>
      <w:r>
        <w:rPr>
          <w:rFonts w:ascii="Times New Roman" w:hAnsi="Times New Roman" w:cs="Times New Roman"/>
          <w:b/>
          <w:bCs/>
          <w:caps/>
          <w:sz w:val="32"/>
          <w:szCs w:val="32"/>
        </w:rPr>
        <w:tab/>
      </w:r>
      <w:r w:rsidRPr="008758B4">
        <w:rPr>
          <w:rFonts w:ascii="Times New Roman" w:hAnsi="Times New Roman" w:cs="Times New Roman"/>
          <w:bCs/>
          <w:caps/>
          <w:sz w:val="24"/>
          <w:szCs w:val="24"/>
        </w:rPr>
        <w:t>РассМотренА:</w:t>
      </w:r>
    </w:p>
    <w:p w14:paraId="737FA29C" w14:textId="1F64BFDC" w:rsidR="00034464" w:rsidRPr="008758B4"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НМС ОПК</w:t>
      </w:r>
    </w:p>
    <w:p w14:paraId="028E3DBA" w14:textId="248FA75A" w:rsidR="00034464" w:rsidRPr="008758B4"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8758B4">
        <w:rPr>
          <w:rFonts w:ascii="Times New Roman" w:hAnsi="Times New Roman" w:cs="Times New Roman"/>
          <w:bCs/>
          <w:caps/>
          <w:sz w:val="24"/>
          <w:szCs w:val="24"/>
        </w:rPr>
        <w:t>П</w:t>
      </w:r>
      <w:r w:rsidRPr="008758B4">
        <w:rPr>
          <w:rFonts w:ascii="Times New Roman" w:hAnsi="Times New Roman" w:cs="Times New Roman"/>
          <w:bCs/>
          <w:sz w:val="24"/>
          <w:szCs w:val="24"/>
        </w:rPr>
        <w:t>ротокол</w:t>
      </w:r>
      <w:r w:rsidRPr="008758B4">
        <w:rPr>
          <w:rFonts w:ascii="Times New Roman" w:hAnsi="Times New Roman" w:cs="Times New Roman"/>
          <w:bCs/>
          <w:caps/>
          <w:sz w:val="24"/>
          <w:szCs w:val="24"/>
        </w:rPr>
        <w:t xml:space="preserve"> № </w:t>
      </w:r>
      <w:r w:rsidRPr="008758B4">
        <w:rPr>
          <w:rFonts w:ascii="Times New Roman" w:hAnsi="Times New Roman" w:cs="Times New Roman"/>
          <w:bCs/>
          <w:caps/>
          <w:sz w:val="24"/>
          <w:szCs w:val="24"/>
          <w:u w:val="single"/>
        </w:rPr>
        <w:t>5</w:t>
      </w:r>
      <w:r w:rsidRPr="008758B4">
        <w:rPr>
          <w:rFonts w:ascii="Times New Roman" w:hAnsi="Times New Roman" w:cs="Times New Roman"/>
          <w:bCs/>
          <w:caps/>
          <w:sz w:val="24"/>
          <w:szCs w:val="24"/>
        </w:rPr>
        <w:tab/>
      </w:r>
    </w:p>
    <w:p w14:paraId="25E2B036" w14:textId="255F729A" w:rsidR="00034464" w:rsidRPr="00BB014B"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sidRPr="00BB014B">
        <w:rPr>
          <w:rFonts w:ascii="Times New Roman" w:hAnsi="Times New Roman" w:cs="Times New Roman"/>
          <w:bCs/>
          <w:sz w:val="24"/>
          <w:szCs w:val="24"/>
          <w:u w:val="single"/>
        </w:rPr>
        <w:t>от</w:t>
      </w:r>
      <w:r>
        <w:rPr>
          <w:rFonts w:ascii="Times New Roman" w:hAnsi="Times New Roman" w:cs="Times New Roman"/>
          <w:bCs/>
          <w:caps/>
          <w:sz w:val="24"/>
          <w:szCs w:val="24"/>
          <w:u w:val="single"/>
        </w:rPr>
        <w:t xml:space="preserve"> 1</w:t>
      </w:r>
      <w:r w:rsidR="003C1E23">
        <w:rPr>
          <w:rFonts w:ascii="Times New Roman" w:hAnsi="Times New Roman" w:cs="Times New Roman"/>
          <w:bCs/>
          <w:caps/>
          <w:sz w:val="24"/>
          <w:szCs w:val="24"/>
          <w:u w:val="single"/>
        </w:rPr>
        <w:t>5</w:t>
      </w:r>
      <w:r>
        <w:rPr>
          <w:rFonts w:ascii="Times New Roman" w:hAnsi="Times New Roman" w:cs="Times New Roman"/>
          <w:bCs/>
          <w:caps/>
          <w:sz w:val="24"/>
          <w:szCs w:val="24"/>
          <w:u w:val="single"/>
        </w:rPr>
        <w:t>.05.202</w:t>
      </w:r>
      <w:r w:rsidR="003C1E23">
        <w:rPr>
          <w:rFonts w:ascii="Times New Roman" w:hAnsi="Times New Roman" w:cs="Times New Roman"/>
          <w:bCs/>
          <w:caps/>
          <w:sz w:val="24"/>
          <w:szCs w:val="24"/>
          <w:u w:val="single"/>
        </w:rPr>
        <w:t>4</w:t>
      </w:r>
      <w:r w:rsidRPr="00BB014B">
        <w:rPr>
          <w:rFonts w:ascii="Times New Roman" w:hAnsi="Times New Roman" w:cs="Times New Roman"/>
          <w:bCs/>
          <w:caps/>
          <w:sz w:val="24"/>
          <w:szCs w:val="24"/>
          <w:u w:val="single"/>
        </w:rPr>
        <w:t xml:space="preserve"> </w:t>
      </w:r>
      <w:r w:rsidRPr="00BB014B">
        <w:rPr>
          <w:rFonts w:ascii="Times New Roman" w:hAnsi="Times New Roman" w:cs="Times New Roman"/>
          <w:bCs/>
          <w:sz w:val="24"/>
          <w:szCs w:val="24"/>
          <w:u w:val="single"/>
        </w:rPr>
        <w:t>г.</w:t>
      </w:r>
    </w:p>
    <w:p w14:paraId="048EBE79" w14:textId="1F9D1422" w:rsidR="00034464" w:rsidRPr="008758B4" w:rsidRDefault="003C1E23"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7728" behindDoc="0" locked="0" layoutInCell="1" allowOverlap="1" wp14:anchorId="41E12B50" wp14:editId="332C5191">
            <wp:simplePos x="0" y="0"/>
            <wp:positionH relativeFrom="column">
              <wp:posOffset>3857625</wp:posOffset>
            </wp:positionH>
            <wp:positionV relativeFrom="paragraph">
              <wp:posOffset>120015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Pr>
          <w:rFonts w:ascii="Times New Roman" w:hAnsi="Times New Roman" w:cs="Times New Roman"/>
          <w:bCs/>
          <w:caps/>
          <w:sz w:val="24"/>
          <w:szCs w:val="24"/>
        </w:rPr>
        <w:tab/>
      </w:r>
      <w:r w:rsidR="00034464" w:rsidRPr="008758B4">
        <w:rPr>
          <w:rFonts w:ascii="Times New Roman" w:hAnsi="Times New Roman" w:cs="Times New Roman"/>
          <w:bCs/>
          <w:caps/>
          <w:sz w:val="24"/>
          <w:szCs w:val="24"/>
        </w:rPr>
        <w:t>УТВЕРЖДАЮ:</w:t>
      </w:r>
    </w:p>
    <w:p w14:paraId="732DCA92" w14:textId="77777777" w:rsidR="00034464" w:rsidRPr="008758B4"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caps/>
          <w:sz w:val="24"/>
          <w:szCs w:val="24"/>
        </w:rPr>
        <w:tab/>
      </w:r>
      <w:r>
        <w:rPr>
          <w:rFonts w:ascii="Times New Roman" w:hAnsi="Times New Roman" w:cs="Times New Roman"/>
          <w:bCs/>
          <w:sz w:val="24"/>
          <w:szCs w:val="24"/>
        </w:rPr>
        <w:t>З</w:t>
      </w:r>
      <w:r w:rsidRPr="008758B4">
        <w:rPr>
          <w:rFonts w:ascii="Times New Roman" w:hAnsi="Times New Roman" w:cs="Times New Roman"/>
          <w:bCs/>
          <w:sz w:val="24"/>
          <w:szCs w:val="24"/>
        </w:rPr>
        <w:t xml:space="preserve">ам.директора </w:t>
      </w:r>
      <w:r w:rsidRPr="008758B4">
        <w:rPr>
          <w:rFonts w:ascii="Times New Roman" w:hAnsi="Times New Roman" w:cs="Times New Roman"/>
          <w:bCs/>
          <w:caps/>
          <w:sz w:val="24"/>
          <w:szCs w:val="24"/>
        </w:rPr>
        <w:t xml:space="preserve">ОПК </w:t>
      </w:r>
      <w:r w:rsidRPr="008758B4">
        <w:rPr>
          <w:rFonts w:ascii="Times New Roman" w:hAnsi="Times New Roman" w:cs="Times New Roman"/>
          <w:bCs/>
          <w:sz w:val="24"/>
          <w:szCs w:val="24"/>
        </w:rPr>
        <w:t>по</w:t>
      </w:r>
      <w:r w:rsidRPr="008758B4">
        <w:rPr>
          <w:rFonts w:ascii="Times New Roman" w:hAnsi="Times New Roman" w:cs="Times New Roman"/>
          <w:bCs/>
          <w:caps/>
          <w:sz w:val="24"/>
          <w:szCs w:val="24"/>
        </w:rPr>
        <w:t xml:space="preserve"> МР</w:t>
      </w:r>
    </w:p>
    <w:p w14:paraId="3EC14018" w14:textId="77777777" w:rsidR="0077736B"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sz w:val="24"/>
          <w:szCs w:val="24"/>
        </w:rPr>
      </w:pP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r>
      <w:r w:rsidRPr="008758B4">
        <w:rPr>
          <w:rFonts w:ascii="Times New Roman" w:hAnsi="Times New Roman" w:cs="Times New Roman"/>
          <w:bCs/>
          <w:caps/>
          <w:sz w:val="24"/>
          <w:szCs w:val="24"/>
        </w:rPr>
        <w:tab/>
        <w:t>____________О.В.Д</w:t>
      </w:r>
      <w:r w:rsidRPr="008758B4">
        <w:rPr>
          <w:rFonts w:ascii="Times New Roman" w:hAnsi="Times New Roman" w:cs="Times New Roman"/>
          <w:bCs/>
          <w:sz w:val="24"/>
          <w:szCs w:val="24"/>
        </w:rPr>
        <w:t>ерикот</w:t>
      </w:r>
    </w:p>
    <w:p w14:paraId="16C4B8B4" w14:textId="291FF7C1" w:rsidR="00034464" w:rsidRDefault="00034464"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32"/>
          <w:szCs w:val="32"/>
          <w:lang w:eastAsia="ru-RU"/>
        </w:rPr>
      </w:pPr>
    </w:p>
    <w:p w14:paraId="4A705DE3" w14:textId="53CE9ED6" w:rsidR="003C1E23" w:rsidRDefault="003C1E23"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32"/>
          <w:szCs w:val="32"/>
          <w:lang w:eastAsia="ru-RU"/>
        </w:rPr>
      </w:pPr>
    </w:p>
    <w:p w14:paraId="38B05B9F" w14:textId="60B7C178" w:rsidR="003C1E23" w:rsidRDefault="003C1E23"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32"/>
          <w:szCs w:val="32"/>
          <w:lang w:eastAsia="ru-RU"/>
        </w:rPr>
      </w:pPr>
    </w:p>
    <w:p w14:paraId="04860937" w14:textId="77777777" w:rsidR="003C1E23" w:rsidRPr="00EB1814" w:rsidRDefault="003C1E23" w:rsidP="000344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32"/>
          <w:szCs w:val="32"/>
          <w:lang w:eastAsia="ru-RU"/>
        </w:rPr>
      </w:pPr>
    </w:p>
    <w:p w14:paraId="13EE9F05" w14:textId="77777777"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EB1814">
        <w:rPr>
          <w:rFonts w:ascii="Times New Roman" w:eastAsia="Times New Roman" w:hAnsi="Times New Roman" w:cs="Times New Roman"/>
          <w:b/>
          <w:caps/>
          <w:sz w:val="32"/>
          <w:szCs w:val="32"/>
          <w:lang w:eastAsia="ru-RU"/>
        </w:rPr>
        <w:t>РАБОЧАЯ ПРОГРАММа учебной ДИСЦИПЛИНЫ</w:t>
      </w:r>
    </w:p>
    <w:p w14:paraId="44573D30" w14:textId="77777777"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u w:val="single"/>
          <w:lang w:eastAsia="ru-RU"/>
        </w:rPr>
      </w:pPr>
    </w:p>
    <w:p w14:paraId="61D32105" w14:textId="77777777" w:rsidR="0077736B" w:rsidRPr="00EB1814" w:rsidRDefault="00322AD8" w:rsidP="0077736B">
      <w:pPr>
        <w:spacing w:after="0" w:line="240" w:lineRule="auto"/>
        <w:contextualSpacing/>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w:t>
      </w:r>
      <w:r w:rsidR="0077736B" w:rsidRPr="00EB1814">
        <w:rPr>
          <w:rFonts w:ascii="Times New Roman" w:eastAsia="Times New Roman" w:hAnsi="Times New Roman" w:cs="Times New Roman"/>
          <w:b/>
          <w:sz w:val="36"/>
          <w:szCs w:val="36"/>
          <w:lang w:eastAsia="ru-RU"/>
        </w:rPr>
        <w:t>Физическая культура</w:t>
      </w:r>
      <w:r>
        <w:rPr>
          <w:rFonts w:ascii="Times New Roman" w:eastAsia="Times New Roman" w:hAnsi="Times New Roman" w:cs="Times New Roman"/>
          <w:b/>
          <w:sz w:val="36"/>
          <w:szCs w:val="36"/>
          <w:lang w:eastAsia="ru-RU"/>
        </w:rPr>
        <w:t>"</w:t>
      </w:r>
    </w:p>
    <w:p w14:paraId="7BA69AB3" w14:textId="77777777" w:rsidR="0077736B" w:rsidRPr="00EB1814" w:rsidRDefault="0077736B" w:rsidP="0077736B">
      <w:pPr>
        <w:spacing w:after="0" w:line="240" w:lineRule="auto"/>
        <w:contextualSpacing/>
        <w:jc w:val="center"/>
        <w:rPr>
          <w:rFonts w:ascii="Times New Roman" w:eastAsia="Times New Roman" w:hAnsi="Times New Roman" w:cs="Times New Roman"/>
          <w:b/>
          <w:sz w:val="36"/>
          <w:szCs w:val="36"/>
          <w:lang w:eastAsia="ru-RU"/>
        </w:rPr>
      </w:pPr>
    </w:p>
    <w:p w14:paraId="4189B5B8" w14:textId="77777777" w:rsidR="0077736B" w:rsidRPr="00EB1814" w:rsidRDefault="0077736B" w:rsidP="0077736B">
      <w:pPr>
        <w:spacing w:after="0" w:line="240" w:lineRule="auto"/>
        <w:contextualSpacing/>
        <w:jc w:val="center"/>
        <w:rPr>
          <w:rFonts w:ascii="Times New Roman" w:eastAsia="Times New Roman" w:hAnsi="Times New Roman" w:cs="Times New Roman"/>
          <w:b/>
          <w:sz w:val="36"/>
          <w:szCs w:val="36"/>
          <w:lang w:eastAsia="ru-RU"/>
        </w:rPr>
      </w:pPr>
    </w:p>
    <w:p w14:paraId="5B0D34E0" w14:textId="77777777" w:rsidR="0077736B" w:rsidRPr="00EB1814" w:rsidRDefault="0077736B" w:rsidP="00777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2"/>
          <w:szCs w:val="32"/>
          <w:lang w:eastAsia="ru-RU"/>
        </w:rPr>
      </w:pPr>
      <w:r w:rsidRPr="00EB1814">
        <w:rPr>
          <w:rFonts w:ascii="Times New Roman" w:eastAsia="Times New Roman" w:hAnsi="Times New Roman" w:cs="Times New Roman"/>
          <w:sz w:val="32"/>
          <w:szCs w:val="32"/>
          <w:lang w:eastAsia="ru-RU"/>
        </w:rPr>
        <w:t>Наименование специальности</w:t>
      </w:r>
      <w:r w:rsidR="008C39BE">
        <w:rPr>
          <w:rFonts w:ascii="Times New Roman" w:eastAsia="Times New Roman" w:hAnsi="Times New Roman" w:cs="Times New Roman"/>
          <w:sz w:val="32"/>
          <w:szCs w:val="32"/>
          <w:lang w:eastAsia="ru-RU"/>
        </w:rPr>
        <w:t>:</w:t>
      </w:r>
    </w:p>
    <w:p w14:paraId="24B257D5" w14:textId="6041D119" w:rsidR="0077736B" w:rsidRPr="00EB1814" w:rsidRDefault="0077736B" w:rsidP="0077736B">
      <w:pPr>
        <w:spacing w:after="0" w:line="240" w:lineRule="auto"/>
        <w:jc w:val="center"/>
        <w:rPr>
          <w:rFonts w:ascii="Times New Roman" w:eastAsia="Times New Roman" w:hAnsi="Times New Roman" w:cs="Times New Roman"/>
          <w:sz w:val="28"/>
          <w:szCs w:val="28"/>
          <w:lang w:eastAsia="ru-RU"/>
        </w:rPr>
      </w:pPr>
      <w:r w:rsidRPr="00EB1814">
        <w:rPr>
          <w:rFonts w:ascii="Times New Roman" w:eastAsia="Times New Roman" w:hAnsi="Times New Roman" w:cs="Times New Roman"/>
          <w:sz w:val="28"/>
          <w:szCs w:val="28"/>
          <w:lang w:eastAsia="ru-RU"/>
        </w:rPr>
        <w:t>15.02.</w:t>
      </w:r>
      <w:r w:rsidR="008B7D86">
        <w:rPr>
          <w:rFonts w:ascii="Times New Roman" w:eastAsia="Times New Roman" w:hAnsi="Times New Roman" w:cs="Times New Roman"/>
          <w:sz w:val="28"/>
          <w:szCs w:val="28"/>
          <w:lang w:eastAsia="ru-RU"/>
        </w:rPr>
        <w:t>16</w:t>
      </w:r>
      <w:r w:rsidRPr="00EB1814">
        <w:rPr>
          <w:rFonts w:ascii="Times New Roman" w:eastAsia="Times New Roman" w:hAnsi="Times New Roman" w:cs="Times New Roman"/>
          <w:sz w:val="28"/>
          <w:szCs w:val="28"/>
          <w:lang w:eastAsia="ru-RU"/>
        </w:rPr>
        <w:t xml:space="preserve"> Технология машиностроения</w:t>
      </w:r>
    </w:p>
    <w:p w14:paraId="68E053C7" w14:textId="77777777" w:rsidR="0077736B" w:rsidRPr="00EB1814" w:rsidRDefault="0077736B" w:rsidP="0077736B">
      <w:pPr>
        <w:spacing w:after="0" w:line="240" w:lineRule="auto"/>
        <w:jc w:val="center"/>
        <w:rPr>
          <w:rFonts w:ascii="Times New Roman" w:eastAsia="Times New Roman" w:hAnsi="Times New Roman" w:cs="Times New Roman"/>
          <w:sz w:val="28"/>
          <w:szCs w:val="28"/>
          <w:lang w:eastAsia="ru-RU"/>
        </w:rPr>
      </w:pPr>
    </w:p>
    <w:p w14:paraId="00FAEB7D" w14:textId="77777777" w:rsidR="0077736B" w:rsidRPr="00EB1814" w:rsidRDefault="0077736B" w:rsidP="0077736B">
      <w:pPr>
        <w:spacing w:after="0" w:line="240" w:lineRule="auto"/>
        <w:jc w:val="center"/>
        <w:rPr>
          <w:rFonts w:ascii="Times New Roman" w:eastAsia="Times New Roman" w:hAnsi="Times New Roman" w:cs="Times New Roman"/>
          <w:sz w:val="28"/>
          <w:szCs w:val="28"/>
          <w:lang w:eastAsia="ru-RU"/>
        </w:rPr>
      </w:pPr>
    </w:p>
    <w:p w14:paraId="3528C6FE" w14:textId="77777777" w:rsidR="0077736B" w:rsidRPr="00EB1814" w:rsidRDefault="0077736B" w:rsidP="0077736B">
      <w:pPr>
        <w:spacing w:after="0" w:line="240" w:lineRule="auto"/>
        <w:contextualSpacing/>
        <w:jc w:val="center"/>
        <w:rPr>
          <w:rFonts w:ascii="Times New Roman" w:eastAsia="Times New Roman" w:hAnsi="Times New Roman" w:cs="Times New Roman"/>
          <w:sz w:val="32"/>
          <w:szCs w:val="32"/>
        </w:rPr>
      </w:pPr>
      <w:r w:rsidRPr="00EB1814">
        <w:rPr>
          <w:rFonts w:ascii="Times New Roman" w:eastAsia="Times New Roman" w:hAnsi="Times New Roman" w:cs="Times New Roman"/>
          <w:sz w:val="32"/>
          <w:szCs w:val="32"/>
        </w:rPr>
        <w:t>Квалификация выпускника</w:t>
      </w:r>
      <w:r w:rsidR="008C39BE">
        <w:rPr>
          <w:rFonts w:ascii="Times New Roman" w:eastAsia="Times New Roman" w:hAnsi="Times New Roman" w:cs="Times New Roman"/>
          <w:sz w:val="32"/>
          <w:szCs w:val="32"/>
        </w:rPr>
        <w:t>:</w:t>
      </w:r>
    </w:p>
    <w:p w14:paraId="7866DB08" w14:textId="77777777" w:rsidR="0077736B" w:rsidRPr="00EB1814" w:rsidRDefault="00322AD8" w:rsidP="0077736B">
      <w:pPr>
        <w:spacing w:after="0" w:line="240" w:lineRule="auto"/>
        <w:contextualSpacing/>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т</w:t>
      </w:r>
      <w:r w:rsidR="0077736B" w:rsidRPr="00EB1814">
        <w:rPr>
          <w:rFonts w:ascii="Times New Roman" w:eastAsia="Times New Roman" w:hAnsi="Times New Roman" w:cs="Times New Roman"/>
          <w:sz w:val="32"/>
          <w:szCs w:val="32"/>
        </w:rPr>
        <w:t>ехник</w:t>
      </w:r>
    </w:p>
    <w:p w14:paraId="1CEDC8AB"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693802A3"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24CA2219"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798AEEB9"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61F520A6" w14:textId="77777777" w:rsidR="0077736B" w:rsidRDefault="0077736B" w:rsidP="0077736B">
      <w:pPr>
        <w:spacing w:after="0" w:line="240" w:lineRule="auto"/>
        <w:jc w:val="center"/>
        <w:rPr>
          <w:rFonts w:ascii="Times New Roman" w:eastAsia="Times New Roman" w:hAnsi="Times New Roman" w:cs="Times New Roman"/>
          <w:sz w:val="32"/>
          <w:szCs w:val="32"/>
          <w:lang w:eastAsia="ru-RU"/>
        </w:rPr>
      </w:pPr>
    </w:p>
    <w:p w14:paraId="13F25A72" w14:textId="77777777" w:rsidR="003E17B8" w:rsidRDefault="003E17B8" w:rsidP="0077736B">
      <w:pPr>
        <w:spacing w:after="0" w:line="240" w:lineRule="auto"/>
        <w:jc w:val="center"/>
        <w:rPr>
          <w:rFonts w:ascii="Times New Roman" w:eastAsia="Times New Roman" w:hAnsi="Times New Roman" w:cs="Times New Roman"/>
          <w:sz w:val="32"/>
          <w:szCs w:val="32"/>
          <w:lang w:eastAsia="ru-RU"/>
        </w:rPr>
      </w:pPr>
    </w:p>
    <w:p w14:paraId="53848E98" w14:textId="77777777" w:rsidR="003E17B8" w:rsidRDefault="003E17B8" w:rsidP="0077736B">
      <w:pPr>
        <w:spacing w:after="0" w:line="240" w:lineRule="auto"/>
        <w:jc w:val="center"/>
        <w:rPr>
          <w:rFonts w:ascii="Times New Roman" w:eastAsia="Times New Roman" w:hAnsi="Times New Roman" w:cs="Times New Roman"/>
          <w:sz w:val="32"/>
          <w:szCs w:val="32"/>
          <w:lang w:eastAsia="ru-RU"/>
        </w:rPr>
      </w:pPr>
    </w:p>
    <w:p w14:paraId="26062723"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55182761"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1AABA0E3" w14:textId="77777777" w:rsidR="0077736B" w:rsidRPr="00EB1814" w:rsidRDefault="0077736B" w:rsidP="0077736B">
      <w:pPr>
        <w:spacing w:after="0" w:line="240" w:lineRule="auto"/>
        <w:jc w:val="center"/>
        <w:rPr>
          <w:rFonts w:ascii="Times New Roman" w:eastAsia="Times New Roman" w:hAnsi="Times New Roman" w:cs="Times New Roman"/>
          <w:sz w:val="32"/>
          <w:szCs w:val="32"/>
          <w:lang w:eastAsia="ru-RU"/>
        </w:rPr>
      </w:pPr>
    </w:p>
    <w:p w14:paraId="4547E67A" w14:textId="466A97CA" w:rsidR="0077736B" w:rsidRPr="00EB1814" w:rsidRDefault="00BB7D86" w:rsidP="0077736B">
      <w:pPr>
        <w:tabs>
          <w:tab w:val="left" w:pos="916"/>
          <w:tab w:val="left" w:pos="1832"/>
          <w:tab w:val="left" w:pos="2748"/>
          <w:tab w:val="left" w:pos="3664"/>
          <w:tab w:val="left" w:pos="4580"/>
          <w:tab w:val="center" w:pos="4819"/>
          <w:tab w:val="left" w:pos="5496"/>
          <w:tab w:val="left" w:pos="6412"/>
          <w:tab w:val="left" w:pos="6795"/>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32"/>
          <w:szCs w:val="32"/>
          <w:lang w:eastAsia="ru-RU"/>
        </w:rPr>
      </w:pPr>
      <w:r>
        <w:rPr>
          <w:rFonts w:ascii="Times New Roman" w:eastAsia="Times New Roman" w:hAnsi="Times New Roman" w:cs="Times New Roman"/>
          <w:bCs/>
          <w:sz w:val="32"/>
          <w:szCs w:val="32"/>
          <w:lang w:eastAsia="ru-RU"/>
        </w:rPr>
        <w:t xml:space="preserve">Старый Оскол, </w:t>
      </w:r>
      <w:r w:rsidR="0077736B" w:rsidRPr="00EB1814">
        <w:rPr>
          <w:rFonts w:ascii="Times New Roman" w:eastAsia="Times New Roman" w:hAnsi="Times New Roman" w:cs="Times New Roman"/>
          <w:bCs/>
          <w:sz w:val="32"/>
          <w:szCs w:val="32"/>
          <w:lang w:eastAsia="ru-RU"/>
        </w:rPr>
        <w:t>20</w:t>
      </w:r>
      <w:r w:rsidR="0020352C">
        <w:rPr>
          <w:rFonts w:ascii="Times New Roman" w:eastAsia="Times New Roman" w:hAnsi="Times New Roman" w:cs="Times New Roman"/>
          <w:bCs/>
          <w:sz w:val="32"/>
          <w:szCs w:val="32"/>
          <w:lang w:eastAsia="ru-RU"/>
        </w:rPr>
        <w:t>2</w:t>
      </w:r>
      <w:r w:rsidR="003C1E23">
        <w:rPr>
          <w:rFonts w:ascii="Times New Roman" w:eastAsia="Times New Roman" w:hAnsi="Times New Roman" w:cs="Times New Roman"/>
          <w:bCs/>
          <w:sz w:val="32"/>
          <w:szCs w:val="32"/>
          <w:lang w:eastAsia="ru-RU"/>
        </w:rPr>
        <w:t>4</w:t>
      </w:r>
      <w:r w:rsidR="0077736B" w:rsidRPr="00EB1814">
        <w:rPr>
          <w:rFonts w:ascii="Times New Roman" w:eastAsia="Times New Roman" w:hAnsi="Times New Roman" w:cs="Times New Roman"/>
          <w:bCs/>
          <w:sz w:val="32"/>
          <w:szCs w:val="32"/>
          <w:lang w:eastAsia="ru-RU"/>
        </w:rPr>
        <w:t xml:space="preserve"> г.</w:t>
      </w:r>
    </w:p>
    <w:p w14:paraId="7261B121" w14:textId="3D5EA6F6" w:rsidR="00322AD8" w:rsidRPr="000053D7" w:rsidRDefault="0077736B" w:rsidP="00322AD8">
      <w:pPr>
        <w:spacing w:after="0" w:line="240" w:lineRule="auto"/>
        <w:jc w:val="both"/>
        <w:rPr>
          <w:rFonts w:ascii="Times New Roman" w:hAnsi="Times New Roman" w:cs="Times New Roman"/>
          <w:i/>
          <w:sz w:val="20"/>
          <w:szCs w:val="20"/>
        </w:rPr>
      </w:pPr>
      <w:r w:rsidRPr="00EB1814">
        <w:rPr>
          <w:rFonts w:ascii="Times New Roman" w:eastAsia="Times New Roman" w:hAnsi="Times New Roman" w:cs="Times New Roman"/>
          <w:sz w:val="28"/>
          <w:szCs w:val="28"/>
          <w:lang w:eastAsia="ru-RU"/>
        </w:rPr>
        <w:br w:type="page"/>
      </w:r>
      <w:r w:rsidR="00322AD8" w:rsidRPr="00550FB4">
        <w:rPr>
          <w:rFonts w:ascii="Times New Roman" w:hAnsi="Times New Roman" w:cs="Times New Roman"/>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w:t>
      </w:r>
      <w:r w:rsidR="00322AD8" w:rsidRPr="008636D1">
        <w:rPr>
          <w:rFonts w:ascii="Times New Roman" w:hAnsi="Times New Roman" w:cs="Times New Roman"/>
          <w:sz w:val="20"/>
          <w:szCs w:val="20"/>
        </w:rPr>
        <w:t xml:space="preserve"> </w:t>
      </w:r>
      <w:r w:rsidR="00322AD8" w:rsidRPr="00550FB4">
        <w:rPr>
          <w:rFonts w:ascii="Times New Roman" w:hAnsi="Times New Roman" w:cs="Times New Roman"/>
          <w:sz w:val="28"/>
          <w:szCs w:val="28"/>
        </w:rPr>
        <w:t>по специальности</w:t>
      </w:r>
      <w:r w:rsidR="00322AD8">
        <w:rPr>
          <w:rFonts w:ascii="Times New Roman" w:eastAsia="Calibri" w:hAnsi="Times New Roman" w:cs="Times New Roman"/>
          <w:sz w:val="28"/>
          <w:szCs w:val="28"/>
        </w:rPr>
        <w:t xml:space="preserve"> </w:t>
      </w:r>
      <w:r w:rsidRPr="00EB1814">
        <w:rPr>
          <w:rFonts w:ascii="Times New Roman" w:eastAsia="Times New Roman" w:hAnsi="Times New Roman" w:cs="Times New Roman"/>
          <w:sz w:val="28"/>
          <w:szCs w:val="28"/>
          <w:lang w:eastAsia="ru-RU"/>
        </w:rPr>
        <w:t>15.02.</w:t>
      </w:r>
      <w:r w:rsidR="008B7D86">
        <w:rPr>
          <w:rFonts w:ascii="Times New Roman" w:eastAsia="Times New Roman" w:hAnsi="Times New Roman" w:cs="Times New Roman"/>
          <w:sz w:val="28"/>
          <w:szCs w:val="28"/>
          <w:lang w:eastAsia="ru-RU"/>
        </w:rPr>
        <w:t>16</w:t>
      </w:r>
      <w:bookmarkStart w:id="0" w:name="_GoBack"/>
      <w:bookmarkEnd w:id="0"/>
      <w:r w:rsidRPr="00EB1814">
        <w:rPr>
          <w:rFonts w:ascii="Times New Roman" w:eastAsia="Times New Roman" w:hAnsi="Times New Roman" w:cs="Times New Roman"/>
          <w:sz w:val="28"/>
          <w:szCs w:val="28"/>
          <w:lang w:eastAsia="ru-RU"/>
        </w:rPr>
        <w:t xml:space="preserve"> Технология машиностроения </w:t>
      </w:r>
      <w:r w:rsidR="00322AD8">
        <w:rPr>
          <w:rFonts w:ascii="Times New Roman" w:hAnsi="Times New Roman" w:cs="Times New Roman"/>
          <w:sz w:val="28"/>
          <w:szCs w:val="28"/>
        </w:rPr>
        <w:t xml:space="preserve">в соответствии с рабочим учебным планом </w:t>
      </w:r>
      <w:r w:rsidR="00322AD8" w:rsidRPr="00564709">
        <w:rPr>
          <w:rFonts w:ascii="Times New Roman" w:hAnsi="Times New Roman" w:cs="Times New Roman"/>
          <w:sz w:val="28"/>
          <w:szCs w:val="28"/>
        </w:rPr>
        <w:t>и с учетом соответствующей примерной основной образовательной программы</w:t>
      </w:r>
      <w:r w:rsidR="00322AD8" w:rsidRPr="00550FB4">
        <w:rPr>
          <w:rFonts w:ascii="Times New Roman" w:hAnsi="Times New Roman" w:cs="Times New Roman"/>
          <w:sz w:val="28"/>
          <w:szCs w:val="28"/>
        </w:rPr>
        <w:t xml:space="preserve">  </w:t>
      </w:r>
    </w:p>
    <w:p w14:paraId="28D544E3" w14:textId="4EFDD6F3" w:rsidR="0077736B" w:rsidRPr="00EB1814" w:rsidRDefault="0077736B" w:rsidP="00322AD8">
      <w:pPr>
        <w:tabs>
          <w:tab w:val="left" w:pos="0"/>
          <w:tab w:val="left" w:pos="142"/>
        </w:tabs>
        <w:spacing w:after="0" w:line="360" w:lineRule="auto"/>
        <w:jc w:val="both"/>
        <w:rPr>
          <w:rFonts w:ascii="Times New Roman" w:eastAsia="Times New Roman" w:hAnsi="Times New Roman" w:cs="Times New Roman"/>
          <w:sz w:val="28"/>
          <w:szCs w:val="28"/>
          <w:lang w:eastAsia="ru-RU"/>
        </w:rPr>
      </w:pPr>
    </w:p>
    <w:p w14:paraId="18C082B9" w14:textId="0C42648D" w:rsidR="0077736B" w:rsidRPr="00EB1814" w:rsidRDefault="0077736B" w:rsidP="0077736B">
      <w:pPr>
        <w:spacing w:after="0" w:line="240" w:lineRule="auto"/>
        <w:jc w:val="both"/>
        <w:rPr>
          <w:rFonts w:ascii="Times New Roman" w:eastAsia="Times New Roman" w:hAnsi="Times New Roman" w:cs="Times New Roman"/>
          <w:sz w:val="28"/>
          <w:szCs w:val="28"/>
          <w:lang w:eastAsia="ru-RU"/>
        </w:rPr>
      </w:pPr>
    </w:p>
    <w:p w14:paraId="2C63A6E9" w14:textId="78C38898" w:rsidR="0077736B" w:rsidRPr="00EB1814" w:rsidRDefault="0077736B" w:rsidP="0077736B">
      <w:pPr>
        <w:spacing w:after="0" w:line="240" w:lineRule="auto"/>
        <w:jc w:val="both"/>
        <w:rPr>
          <w:rFonts w:ascii="Times New Roman" w:eastAsia="Times New Roman" w:hAnsi="Times New Roman" w:cs="Times New Roman"/>
          <w:sz w:val="28"/>
          <w:szCs w:val="28"/>
          <w:lang w:eastAsia="ru-RU"/>
        </w:rPr>
      </w:pPr>
    </w:p>
    <w:p w14:paraId="0606F8DD" w14:textId="1F9EA547"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5485DCF2" w14:textId="662A7567"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2E7A25A1" w14:textId="532F70E3" w:rsidR="0077736B" w:rsidRPr="00EB1814" w:rsidRDefault="0077736B" w:rsidP="007773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1F0252AE" w14:textId="77777777" w:rsidR="00C63476" w:rsidRDefault="0077736B" w:rsidP="00123D13">
      <w:pPr>
        <w:spacing w:after="0" w:line="240" w:lineRule="auto"/>
        <w:rPr>
          <w:rFonts w:ascii="Times New Roman" w:eastAsia="Times New Roman" w:hAnsi="Times New Roman" w:cs="Times New Roman"/>
          <w:sz w:val="28"/>
          <w:szCs w:val="28"/>
          <w:lang w:eastAsia="ru-RU"/>
        </w:rPr>
      </w:pPr>
      <w:r w:rsidRPr="00EB1814">
        <w:rPr>
          <w:rFonts w:ascii="Times New Roman" w:eastAsia="Times New Roman" w:hAnsi="Times New Roman" w:cs="Times New Roman"/>
          <w:sz w:val="28"/>
          <w:szCs w:val="28"/>
          <w:lang w:eastAsia="ru-RU"/>
        </w:rPr>
        <w:t>Разработчики:</w:t>
      </w:r>
      <w:r w:rsidR="00BB7D86">
        <w:rPr>
          <w:rFonts w:ascii="Times New Roman" w:eastAsia="Times New Roman" w:hAnsi="Times New Roman" w:cs="Times New Roman"/>
          <w:sz w:val="28"/>
          <w:szCs w:val="28"/>
          <w:lang w:eastAsia="ru-RU"/>
        </w:rPr>
        <w:t xml:space="preserve"> </w:t>
      </w:r>
    </w:p>
    <w:p w14:paraId="372A91BD" w14:textId="52AFFE4C" w:rsidR="00123D13" w:rsidRPr="00BB7D86" w:rsidRDefault="00123D13" w:rsidP="00123D13">
      <w:pPr>
        <w:spacing w:after="0" w:line="240" w:lineRule="auto"/>
        <w:rPr>
          <w:rFonts w:ascii="Times New Roman" w:eastAsia="Times New Roman" w:hAnsi="Times New Roman" w:cs="Times New Roman"/>
          <w:sz w:val="28"/>
          <w:szCs w:val="28"/>
          <w:lang w:eastAsia="ru-RU"/>
        </w:rPr>
      </w:pPr>
      <w:r w:rsidRPr="0077736B">
        <w:rPr>
          <w:rFonts w:ascii="Times New Roman" w:eastAsia="Times New Roman" w:hAnsi="Times New Roman" w:cs="Times New Roman"/>
          <w:sz w:val="28"/>
          <w:szCs w:val="28"/>
          <w:lang w:eastAsia="ru-RU"/>
        </w:rPr>
        <w:t>Кузьминова И. Н</w:t>
      </w:r>
      <w:r w:rsidRPr="0077736B">
        <w:rPr>
          <w:rFonts w:ascii="Times New Roman" w:eastAsia="Times New Roman" w:hAnsi="Times New Roman" w:cs="Times New Roman"/>
          <w:b/>
          <w:sz w:val="28"/>
          <w:szCs w:val="28"/>
          <w:lang w:eastAsia="ru-RU"/>
        </w:rPr>
        <w:t>.</w:t>
      </w:r>
      <w:r w:rsidR="003E17B8">
        <w:rPr>
          <w:rFonts w:ascii="Times New Roman" w:eastAsia="Times New Roman" w:hAnsi="Times New Roman" w:cs="Times New Roman"/>
          <w:b/>
          <w:sz w:val="28"/>
          <w:szCs w:val="28"/>
          <w:lang w:eastAsia="ru-RU"/>
        </w:rPr>
        <w:t>,</w:t>
      </w:r>
      <w:r w:rsidRPr="0077736B">
        <w:rPr>
          <w:rFonts w:ascii="Times New Roman" w:eastAsia="Times New Roman" w:hAnsi="Times New Roman" w:cs="Times New Roman"/>
          <w:sz w:val="28"/>
          <w:szCs w:val="28"/>
          <w:lang w:eastAsia="ru-RU"/>
        </w:rPr>
        <w:t xml:space="preserve"> </w:t>
      </w:r>
      <w:r w:rsidR="001370FF">
        <w:rPr>
          <w:rFonts w:ascii="Times New Roman" w:eastAsia="Times New Roman" w:hAnsi="Times New Roman" w:cs="Times New Roman"/>
          <w:sz w:val="28"/>
          <w:szCs w:val="28"/>
          <w:lang w:eastAsia="ru-RU"/>
        </w:rPr>
        <w:t>преподаватель ОПК СТИ НИТУ «МИСИ</w:t>
      </w:r>
      <w:r w:rsidRPr="0077736B">
        <w:rPr>
          <w:rFonts w:ascii="Times New Roman" w:eastAsia="Times New Roman" w:hAnsi="Times New Roman" w:cs="Times New Roman"/>
          <w:sz w:val="28"/>
          <w:szCs w:val="28"/>
          <w:lang w:eastAsia="ru-RU"/>
        </w:rPr>
        <w:t xml:space="preserve">С» </w:t>
      </w:r>
    </w:p>
    <w:p w14:paraId="7725BFCC" w14:textId="78ACF4BC" w:rsidR="0077736B" w:rsidRPr="00EB1814" w:rsidRDefault="0077736B" w:rsidP="0077736B">
      <w:pPr>
        <w:spacing w:after="0" w:line="240" w:lineRule="auto"/>
        <w:rPr>
          <w:rFonts w:ascii="Times New Roman" w:eastAsia="Times New Roman" w:hAnsi="Times New Roman" w:cs="Times New Roman"/>
          <w:i/>
          <w:sz w:val="28"/>
          <w:szCs w:val="28"/>
          <w:lang w:eastAsia="ru-RU"/>
        </w:rPr>
      </w:pPr>
    </w:p>
    <w:p w14:paraId="7E3BE187" w14:textId="26332035" w:rsidR="0077736B" w:rsidRPr="00EB1814" w:rsidRDefault="0077736B" w:rsidP="0077736B">
      <w:pPr>
        <w:spacing w:after="0" w:line="240" w:lineRule="auto"/>
        <w:rPr>
          <w:rFonts w:ascii="Times New Roman" w:eastAsia="Times New Roman" w:hAnsi="Times New Roman" w:cs="Times New Roman"/>
          <w:sz w:val="28"/>
          <w:szCs w:val="28"/>
          <w:lang w:eastAsia="ru-RU"/>
        </w:rPr>
      </w:pPr>
    </w:p>
    <w:p w14:paraId="5A47F1F3" w14:textId="50DC62EB" w:rsidR="00243501" w:rsidRPr="00550FB4" w:rsidRDefault="00243501" w:rsidP="00243501">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r>
        <w:rPr>
          <w:rFonts w:ascii="Times New Roman" w:hAnsi="Times New Roman" w:cs="Times New Roman"/>
          <w:sz w:val="28"/>
          <w:szCs w:val="28"/>
        </w:rPr>
        <w:t>:</w:t>
      </w:r>
    </w:p>
    <w:p w14:paraId="1519E580" w14:textId="5ADCF74D" w:rsidR="009C5020" w:rsidRPr="00550FB4" w:rsidRDefault="00243501" w:rsidP="00243501">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 xml:space="preserve">П(Ц)К </w:t>
      </w:r>
      <w:r w:rsidR="001370FF">
        <w:rPr>
          <w:rFonts w:ascii="Times New Roman" w:hAnsi="Times New Roman" w:cs="Times New Roman"/>
          <w:sz w:val="28"/>
          <w:szCs w:val="28"/>
        </w:rPr>
        <w:t>дисциплин социально гуманитарного цикла</w:t>
      </w:r>
    </w:p>
    <w:p w14:paraId="1D861A65" w14:textId="4219BCBD" w:rsidR="00034464" w:rsidRPr="00120A2D" w:rsidRDefault="00034464" w:rsidP="00034464">
      <w:pPr>
        <w:spacing w:after="0" w:line="240" w:lineRule="auto"/>
        <w:rPr>
          <w:rFonts w:ascii="Times New Roman" w:hAnsi="Times New Roman" w:cs="Times New Roman"/>
          <w:sz w:val="28"/>
          <w:szCs w:val="28"/>
          <w:u w:val="single"/>
        </w:rPr>
      </w:pPr>
      <w:r>
        <w:rPr>
          <w:rFonts w:ascii="Times New Roman" w:hAnsi="Times New Roman" w:cs="Times New Roman"/>
          <w:sz w:val="28"/>
          <w:szCs w:val="28"/>
          <w:u w:val="single"/>
        </w:rPr>
        <w:t>Протокол № 8</w:t>
      </w:r>
      <w:r w:rsidRPr="00120A2D">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от  </w:t>
      </w:r>
      <w:r w:rsidR="001370FF">
        <w:rPr>
          <w:rFonts w:ascii="Times New Roman" w:hAnsi="Times New Roman" w:cs="Times New Roman"/>
          <w:sz w:val="28"/>
          <w:szCs w:val="28"/>
          <w:u w:val="single"/>
        </w:rPr>
        <w:t>19</w:t>
      </w:r>
      <w:r>
        <w:rPr>
          <w:rFonts w:ascii="Times New Roman" w:hAnsi="Times New Roman" w:cs="Times New Roman"/>
          <w:sz w:val="28"/>
          <w:szCs w:val="28"/>
          <w:u w:val="single"/>
        </w:rPr>
        <w:t>.04.202</w:t>
      </w:r>
      <w:r w:rsidR="003C1E23">
        <w:rPr>
          <w:rFonts w:ascii="Times New Roman" w:hAnsi="Times New Roman" w:cs="Times New Roman"/>
          <w:sz w:val="28"/>
          <w:szCs w:val="28"/>
          <w:u w:val="single"/>
        </w:rPr>
        <w:t>4</w:t>
      </w:r>
      <w:r w:rsidRPr="00120A2D">
        <w:rPr>
          <w:rFonts w:ascii="Times New Roman" w:hAnsi="Times New Roman" w:cs="Times New Roman"/>
          <w:sz w:val="28"/>
          <w:szCs w:val="28"/>
          <w:u w:val="single"/>
        </w:rPr>
        <w:t xml:space="preserve"> г.</w:t>
      </w:r>
    </w:p>
    <w:p w14:paraId="3CAF65B0" w14:textId="7B2C1585" w:rsidR="00243501" w:rsidRPr="00550FB4" w:rsidRDefault="003C1E23" w:rsidP="00243501">
      <w:pPr>
        <w:spacing w:after="0" w:line="240" w:lineRule="auto"/>
        <w:rPr>
          <w:rFonts w:ascii="Times New Roman" w:hAnsi="Times New Roman" w:cs="Times New Roman"/>
          <w:sz w:val="28"/>
          <w:szCs w:val="28"/>
        </w:rPr>
      </w:pPr>
      <w:r>
        <w:rPr>
          <w:noProof/>
          <w:sz w:val="24"/>
        </w:rPr>
        <w:drawing>
          <wp:anchor distT="0" distB="0" distL="114300" distR="114300" simplePos="0" relativeHeight="251658752" behindDoc="1" locked="0" layoutInCell="1" allowOverlap="1" wp14:anchorId="4B5425CD" wp14:editId="12981634">
            <wp:simplePos x="0" y="0"/>
            <wp:positionH relativeFrom="column">
              <wp:posOffset>2276475</wp:posOffset>
            </wp:positionH>
            <wp:positionV relativeFrom="paragraph">
              <wp:posOffset>11430</wp:posOffset>
            </wp:positionV>
            <wp:extent cx="842645" cy="676275"/>
            <wp:effectExtent l="0" t="0" r="0" b="0"/>
            <wp:wrapNone/>
            <wp:docPr id="3" name="Рисунок 3" descr="C:\Users\user\Desktop\пцк чистые подписи\Слободеню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цк чистые подписи\Слободенюк.png"/>
                    <pic:cNvPicPr>
                      <a:picLocks noChangeAspect="1" noChangeArrowheads="1"/>
                    </pic:cNvPicPr>
                  </pic:nvPicPr>
                  <pic:blipFill>
                    <a:blip r:embed="rId8"/>
                    <a:srcRect l="41845" t="34698" r="46970" b="58353"/>
                    <a:stretch>
                      <a:fillRect/>
                    </a:stretch>
                  </pic:blipFill>
                  <pic:spPr bwMode="auto">
                    <a:xfrm>
                      <a:off x="0" y="0"/>
                      <a:ext cx="842645" cy="676275"/>
                    </a:xfrm>
                    <a:prstGeom prst="rect">
                      <a:avLst/>
                    </a:prstGeom>
                    <a:noFill/>
                    <a:ln w="9525">
                      <a:noFill/>
                      <a:miter lim="800000"/>
                      <a:headEnd/>
                      <a:tailEnd/>
                    </a:ln>
                  </pic:spPr>
                </pic:pic>
              </a:graphicData>
            </a:graphic>
          </wp:anchor>
        </w:drawing>
      </w:r>
      <w:r w:rsidR="00243501" w:rsidRPr="00550FB4">
        <w:rPr>
          <w:rFonts w:ascii="Times New Roman" w:hAnsi="Times New Roman" w:cs="Times New Roman"/>
          <w:sz w:val="28"/>
          <w:szCs w:val="28"/>
        </w:rPr>
        <w:t>.</w:t>
      </w:r>
    </w:p>
    <w:p w14:paraId="2FDCF857" w14:textId="77777777" w:rsidR="00243501" w:rsidRPr="00550FB4" w:rsidRDefault="00243501" w:rsidP="00243501">
      <w:pPr>
        <w:spacing w:after="0" w:line="240" w:lineRule="auto"/>
        <w:rPr>
          <w:rFonts w:ascii="Times New Roman" w:hAnsi="Times New Roman" w:cs="Times New Roman"/>
          <w:sz w:val="28"/>
          <w:szCs w:val="28"/>
        </w:rPr>
      </w:pPr>
    </w:p>
    <w:p w14:paraId="4B2FEE8E" w14:textId="77777777" w:rsidR="00243501" w:rsidRPr="00550FB4" w:rsidRDefault="00243501" w:rsidP="00243501">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 xml:space="preserve">Председатель П(Ц)К ……………………………/ </w:t>
      </w:r>
      <w:r w:rsidR="001370FF">
        <w:rPr>
          <w:rFonts w:ascii="Times New Roman" w:hAnsi="Times New Roman" w:cs="Times New Roman"/>
          <w:sz w:val="28"/>
          <w:szCs w:val="28"/>
        </w:rPr>
        <w:t>Слободенюк Н.В.</w:t>
      </w:r>
      <w:r w:rsidR="001370FF" w:rsidRPr="00D10DB1">
        <w:rPr>
          <w:rFonts w:ascii="Times New Roman" w:hAnsi="Times New Roman" w:cs="Times New Roman"/>
          <w:sz w:val="28"/>
          <w:szCs w:val="28"/>
        </w:rPr>
        <w:t xml:space="preserve"> </w:t>
      </w:r>
      <w:r w:rsidRPr="00D10DB1">
        <w:rPr>
          <w:rFonts w:ascii="Times New Roman" w:hAnsi="Times New Roman" w:cs="Times New Roman"/>
          <w:sz w:val="28"/>
          <w:szCs w:val="28"/>
        </w:rPr>
        <w:t>/</w:t>
      </w:r>
    </w:p>
    <w:p w14:paraId="08DFAC55" w14:textId="77777777" w:rsidR="009F4402" w:rsidRDefault="009F4402" w:rsidP="009F4402">
      <w:pPr>
        <w:spacing w:after="0" w:line="240" w:lineRule="auto"/>
        <w:rPr>
          <w:rFonts w:ascii="Times New Roman" w:eastAsia="Calibri" w:hAnsi="Times New Roman" w:cs="Times New Roman"/>
          <w:sz w:val="28"/>
          <w:szCs w:val="28"/>
        </w:rPr>
      </w:pPr>
    </w:p>
    <w:p w14:paraId="07E2FE31" w14:textId="77777777" w:rsidR="009F4402" w:rsidRDefault="009F4402" w:rsidP="009F4402">
      <w:pPr>
        <w:spacing w:after="0" w:line="240" w:lineRule="auto"/>
        <w:rPr>
          <w:rFonts w:ascii="Times New Roman" w:eastAsia="Calibri" w:hAnsi="Times New Roman" w:cs="Times New Roman"/>
          <w:sz w:val="28"/>
          <w:szCs w:val="28"/>
        </w:rPr>
      </w:pPr>
    </w:p>
    <w:p w14:paraId="2A3E51F4" w14:textId="77777777" w:rsidR="0077736B" w:rsidRPr="00EB1814" w:rsidRDefault="0077736B" w:rsidP="009F4402">
      <w:pPr>
        <w:spacing w:after="0" w:line="240" w:lineRule="auto"/>
        <w:rPr>
          <w:rFonts w:ascii="Times New Roman" w:eastAsia="Times New Roman" w:hAnsi="Times New Roman" w:cs="Times New Roman"/>
          <w:sz w:val="28"/>
          <w:szCs w:val="28"/>
          <w:lang w:eastAsia="ru-RU"/>
        </w:rPr>
      </w:pPr>
    </w:p>
    <w:p w14:paraId="33DAC14D" w14:textId="77777777" w:rsidR="0077736B" w:rsidRPr="00EB1814" w:rsidRDefault="0077736B" w:rsidP="0077736B">
      <w:pPr>
        <w:spacing w:after="0" w:line="240" w:lineRule="auto"/>
        <w:rPr>
          <w:rFonts w:ascii="Times New Roman" w:eastAsia="Times New Roman" w:hAnsi="Times New Roman" w:cs="Times New Roman"/>
          <w:sz w:val="28"/>
          <w:szCs w:val="28"/>
          <w:lang w:eastAsia="ru-RU"/>
        </w:rPr>
      </w:pPr>
    </w:p>
    <w:p w14:paraId="6A3681A2" w14:textId="77777777" w:rsidR="0077736B" w:rsidRPr="00EB1814" w:rsidRDefault="0077736B" w:rsidP="0077736B">
      <w:pPr>
        <w:spacing w:after="0" w:line="240" w:lineRule="auto"/>
        <w:contextualSpacing/>
        <w:jc w:val="center"/>
        <w:rPr>
          <w:rFonts w:ascii="Times New Roman" w:eastAsia="Times New Roman" w:hAnsi="Times New Roman" w:cs="Times New Roman"/>
          <w:sz w:val="32"/>
          <w:szCs w:val="32"/>
        </w:rPr>
      </w:pPr>
      <w:r w:rsidRPr="00EB1814">
        <w:rPr>
          <w:rFonts w:ascii="Times New Roman" w:eastAsia="Times New Roman" w:hAnsi="Times New Roman" w:cs="Times New Roman"/>
          <w:b/>
          <w:sz w:val="24"/>
          <w:szCs w:val="24"/>
          <w:lang w:eastAsia="ru-RU"/>
        </w:rPr>
        <w:br w:type="page"/>
      </w:r>
    </w:p>
    <w:p w14:paraId="48181BD0" w14:textId="77777777" w:rsidR="006A269E" w:rsidRPr="00550FB4" w:rsidRDefault="006A269E" w:rsidP="006A269E">
      <w:pPr>
        <w:rPr>
          <w:rFonts w:ascii="Times New Roman" w:hAnsi="Times New Roman" w:cs="Times New Roman"/>
          <w:sz w:val="32"/>
          <w:szCs w:val="32"/>
        </w:rPr>
      </w:pPr>
      <w:r>
        <w:lastRenderedPageBreak/>
        <w:t xml:space="preserve">                                                                       </w:t>
      </w:r>
      <w:r w:rsidRPr="00550FB4">
        <w:rPr>
          <w:rFonts w:ascii="Times New Roman" w:hAnsi="Times New Roman" w:cs="Times New Roman"/>
          <w:sz w:val="32"/>
          <w:szCs w:val="32"/>
        </w:rPr>
        <w:t>СОДЕРЖАНИЕ</w:t>
      </w:r>
      <w:r>
        <w:rPr>
          <w:rFonts w:ascii="Times New Roman" w:hAnsi="Times New Roman" w:cs="Times New Roman"/>
          <w:sz w:val="32"/>
          <w:szCs w:val="32"/>
        </w:rPr>
        <w:t xml:space="preserve">                                       стр </w:t>
      </w:r>
    </w:p>
    <w:p w14:paraId="5FEFCCFB" w14:textId="77777777" w:rsidR="006A269E" w:rsidRPr="00550FB4" w:rsidRDefault="006A269E" w:rsidP="006A269E">
      <w:pPr>
        <w:spacing w:after="0" w:line="240" w:lineRule="auto"/>
        <w:rPr>
          <w:rFonts w:ascii="Times New Roman" w:hAnsi="Times New Roman" w:cs="Times New Roman"/>
          <w:sz w:val="32"/>
          <w:szCs w:val="32"/>
        </w:rPr>
      </w:pPr>
    </w:p>
    <w:p w14:paraId="0D97B1E5" w14:textId="77777777" w:rsidR="006A269E" w:rsidRPr="00550FB4" w:rsidRDefault="006A269E" w:rsidP="006A269E">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8436"/>
        <w:gridCol w:w="1241"/>
      </w:tblGrid>
      <w:tr w:rsidR="006A269E" w:rsidRPr="00B26BD5" w14:paraId="53D55C9F" w14:textId="77777777" w:rsidTr="006A269E">
        <w:tc>
          <w:tcPr>
            <w:tcW w:w="8436" w:type="dxa"/>
          </w:tcPr>
          <w:p w14:paraId="0F906993" w14:textId="77777777" w:rsidR="006A269E" w:rsidRDefault="006A269E" w:rsidP="006A269E">
            <w:pPr>
              <w:numPr>
                <w:ilvl w:val="0"/>
                <w:numId w:val="20"/>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14:paraId="322ED58A" w14:textId="77777777" w:rsidR="006A269E" w:rsidRPr="002664E1" w:rsidRDefault="006A269E" w:rsidP="006A269E">
            <w:pPr>
              <w:suppressAutoHyphens/>
              <w:spacing w:after="0" w:line="240" w:lineRule="auto"/>
              <w:ind w:left="284"/>
              <w:jc w:val="both"/>
              <w:rPr>
                <w:rFonts w:ascii="Times New Roman" w:hAnsi="Times New Roman" w:cs="Times New Roman"/>
                <w:b/>
                <w:bCs/>
              </w:rPr>
            </w:pPr>
          </w:p>
        </w:tc>
        <w:tc>
          <w:tcPr>
            <w:tcW w:w="1241" w:type="dxa"/>
          </w:tcPr>
          <w:p w14:paraId="49C2DE42" w14:textId="77777777" w:rsidR="006A269E" w:rsidRPr="00B26BD5" w:rsidRDefault="006A269E" w:rsidP="006A269E">
            <w:pPr>
              <w:spacing w:after="0" w:line="240" w:lineRule="auto"/>
              <w:jc w:val="right"/>
              <w:rPr>
                <w:rFonts w:ascii="Times New Roman" w:hAnsi="Times New Roman" w:cs="Times New Roman"/>
                <w:b/>
                <w:bCs/>
              </w:rPr>
            </w:pPr>
            <w:r>
              <w:rPr>
                <w:rFonts w:ascii="Times New Roman" w:hAnsi="Times New Roman" w:cs="Times New Roman"/>
                <w:b/>
                <w:bCs/>
              </w:rPr>
              <w:t xml:space="preserve"> 4</w:t>
            </w:r>
          </w:p>
        </w:tc>
      </w:tr>
      <w:tr w:rsidR="006A269E" w:rsidRPr="00B26BD5" w14:paraId="71EBC279" w14:textId="77777777" w:rsidTr="006A269E">
        <w:tc>
          <w:tcPr>
            <w:tcW w:w="8436" w:type="dxa"/>
          </w:tcPr>
          <w:p w14:paraId="3B4F2703" w14:textId="77777777" w:rsidR="006A269E" w:rsidRDefault="006A269E" w:rsidP="006A269E">
            <w:pPr>
              <w:numPr>
                <w:ilvl w:val="0"/>
                <w:numId w:val="20"/>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14:paraId="66988377" w14:textId="77777777" w:rsidR="006A269E" w:rsidRPr="002664E1" w:rsidRDefault="006A269E" w:rsidP="006A269E">
            <w:pPr>
              <w:suppressAutoHyphens/>
              <w:spacing w:after="0" w:line="240" w:lineRule="auto"/>
              <w:ind w:left="284"/>
              <w:jc w:val="both"/>
              <w:rPr>
                <w:rFonts w:ascii="Times New Roman" w:hAnsi="Times New Roman" w:cs="Times New Roman"/>
                <w:b/>
                <w:bCs/>
              </w:rPr>
            </w:pPr>
          </w:p>
          <w:p w14:paraId="03F86338" w14:textId="77777777" w:rsidR="006A269E" w:rsidRPr="002664E1" w:rsidRDefault="006A269E" w:rsidP="006A269E">
            <w:pPr>
              <w:suppressAutoHyphens/>
              <w:spacing w:after="0" w:line="240" w:lineRule="auto"/>
              <w:jc w:val="both"/>
              <w:rPr>
                <w:rFonts w:ascii="Times New Roman" w:hAnsi="Times New Roman" w:cs="Times New Roman"/>
                <w:b/>
                <w:bCs/>
              </w:rPr>
            </w:pPr>
          </w:p>
        </w:tc>
        <w:tc>
          <w:tcPr>
            <w:tcW w:w="1241" w:type="dxa"/>
          </w:tcPr>
          <w:p w14:paraId="6B031FE7" w14:textId="77777777" w:rsidR="006A269E" w:rsidRPr="00B26BD5" w:rsidRDefault="00A86D54" w:rsidP="006A269E">
            <w:pPr>
              <w:spacing w:after="0" w:line="240" w:lineRule="auto"/>
              <w:ind w:left="644"/>
              <w:jc w:val="right"/>
              <w:rPr>
                <w:rFonts w:ascii="Times New Roman" w:hAnsi="Times New Roman" w:cs="Times New Roman"/>
                <w:b/>
                <w:bCs/>
              </w:rPr>
            </w:pPr>
            <w:r>
              <w:rPr>
                <w:rFonts w:ascii="Times New Roman" w:hAnsi="Times New Roman" w:cs="Times New Roman"/>
                <w:b/>
                <w:bCs/>
              </w:rPr>
              <w:t>8</w:t>
            </w:r>
          </w:p>
        </w:tc>
      </w:tr>
      <w:tr w:rsidR="006A269E" w:rsidRPr="00B26BD5" w14:paraId="4393A6F3" w14:textId="77777777" w:rsidTr="006A269E">
        <w:tc>
          <w:tcPr>
            <w:tcW w:w="8436" w:type="dxa"/>
          </w:tcPr>
          <w:p w14:paraId="7C9088F9" w14:textId="77777777" w:rsidR="006A269E" w:rsidRDefault="006A269E" w:rsidP="006A269E">
            <w:pPr>
              <w:numPr>
                <w:ilvl w:val="0"/>
                <w:numId w:val="20"/>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УСЛОВИЯ РЕАЛИЗАЦИИ</w:t>
            </w:r>
            <w:r>
              <w:rPr>
                <w:rFonts w:ascii="Times New Roman" w:hAnsi="Times New Roman" w:cs="Times New Roman"/>
                <w:b/>
                <w:bCs/>
              </w:rPr>
              <w:t xml:space="preserve">  </w:t>
            </w:r>
            <w:r w:rsidRPr="002664E1">
              <w:rPr>
                <w:rFonts w:ascii="Times New Roman" w:hAnsi="Times New Roman" w:cs="Times New Roman"/>
                <w:b/>
                <w:bCs/>
              </w:rPr>
              <w:t>УЧЕБНОЙ ДИСЦИПЛИНЫ</w:t>
            </w:r>
          </w:p>
          <w:p w14:paraId="4FE3C3C0" w14:textId="77777777" w:rsidR="006A269E" w:rsidRDefault="006A269E" w:rsidP="006A269E">
            <w:pPr>
              <w:suppressAutoHyphens/>
              <w:spacing w:after="0" w:line="240" w:lineRule="auto"/>
              <w:ind w:left="284"/>
              <w:jc w:val="both"/>
              <w:rPr>
                <w:rFonts w:ascii="Times New Roman" w:hAnsi="Times New Roman" w:cs="Times New Roman"/>
                <w:b/>
                <w:bCs/>
              </w:rPr>
            </w:pPr>
          </w:p>
          <w:p w14:paraId="6FD96A00" w14:textId="77777777" w:rsidR="006A269E" w:rsidRPr="002664E1" w:rsidRDefault="006A269E" w:rsidP="006A269E">
            <w:pPr>
              <w:suppressAutoHyphens/>
              <w:spacing w:after="0" w:line="240" w:lineRule="auto"/>
              <w:ind w:left="284"/>
              <w:jc w:val="both"/>
              <w:rPr>
                <w:rFonts w:ascii="Times New Roman" w:hAnsi="Times New Roman" w:cs="Times New Roman"/>
                <w:b/>
                <w:bCs/>
              </w:rPr>
            </w:pPr>
          </w:p>
        </w:tc>
        <w:tc>
          <w:tcPr>
            <w:tcW w:w="1241" w:type="dxa"/>
          </w:tcPr>
          <w:p w14:paraId="02C46642" w14:textId="77777777" w:rsidR="006A269E" w:rsidRPr="00B26BD5" w:rsidRDefault="006A269E" w:rsidP="006A269E">
            <w:pPr>
              <w:spacing w:after="0" w:line="240" w:lineRule="auto"/>
              <w:ind w:left="644"/>
              <w:jc w:val="right"/>
              <w:rPr>
                <w:rFonts w:ascii="Times New Roman" w:hAnsi="Times New Roman" w:cs="Times New Roman"/>
                <w:b/>
                <w:bCs/>
              </w:rPr>
            </w:pPr>
            <w:r>
              <w:rPr>
                <w:rFonts w:ascii="Times New Roman" w:hAnsi="Times New Roman" w:cs="Times New Roman"/>
                <w:b/>
                <w:bCs/>
              </w:rPr>
              <w:t>11</w:t>
            </w:r>
          </w:p>
        </w:tc>
      </w:tr>
      <w:tr w:rsidR="006A269E" w:rsidRPr="00B26BD5" w14:paraId="3EF1DE37" w14:textId="77777777" w:rsidTr="006A269E">
        <w:tc>
          <w:tcPr>
            <w:tcW w:w="8436" w:type="dxa"/>
          </w:tcPr>
          <w:p w14:paraId="1278A23B" w14:textId="77777777" w:rsidR="006A269E" w:rsidRPr="002664E1" w:rsidRDefault="006A269E" w:rsidP="006A269E">
            <w:pPr>
              <w:numPr>
                <w:ilvl w:val="0"/>
                <w:numId w:val="20"/>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14:paraId="38F475C5" w14:textId="77777777" w:rsidR="006A269E" w:rsidRPr="002664E1" w:rsidRDefault="006A269E" w:rsidP="006A269E">
            <w:pPr>
              <w:suppressAutoHyphens/>
              <w:spacing w:after="0" w:line="240" w:lineRule="auto"/>
              <w:jc w:val="both"/>
              <w:rPr>
                <w:rFonts w:ascii="Times New Roman" w:hAnsi="Times New Roman" w:cs="Times New Roman"/>
                <w:b/>
                <w:bCs/>
              </w:rPr>
            </w:pPr>
          </w:p>
        </w:tc>
        <w:tc>
          <w:tcPr>
            <w:tcW w:w="1241" w:type="dxa"/>
          </w:tcPr>
          <w:p w14:paraId="1556D339" w14:textId="77777777" w:rsidR="006A269E" w:rsidRPr="00B26BD5" w:rsidRDefault="006A269E" w:rsidP="00A86D54">
            <w:pPr>
              <w:spacing w:after="0" w:line="240" w:lineRule="auto"/>
              <w:jc w:val="right"/>
              <w:rPr>
                <w:rFonts w:ascii="Times New Roman" w:hAnsi="Times New Roman" w:cs="Times New Roman"/>
                <w:b/>
                <w:bCs/>
              </w:rPr>
            </w:pPr>
            <w:r>
              <w:rPr>
                <w:rFonts w:ascii="Times New Roman" w:hAnsi="Times New Roman" w:cs="Times New Roman"/>
                <w:b/>
                <w:bCs/>
              </w:rPr>
              <w:t>1</w:t>
            </w:r>
            <w:r w:rsidR="00A86D54">
              <w:rPr>
                <w:rFonts w:ascii="Times New Roman" w:hAnsi="Times New Roman" w:cs="Times New Roman"/>
                <w:b/>
                <w:bCs/>
              </w:rPr>
              <w:t>5</w:t>
            </w:r>
          </w:p>
        </w:tc>
      </w:tr>
    </w:tbl>
    <w:p w14:paraId="5FE6B9C6" w14:textId="77777777" w:rsidR="006A269E" w:rsidRPr="00967DD3" w:rsidRDefault="0077736B" w:rsidP="006A269E">
      <w:pPr>
        <w:jc w:val="center"/>
        <w:rPr>
          <w:rFonts w:ascii="Times New Roman" w:hAnsi="Times New Roman" w:cs="Times New Roman"/>
          <w:b/>
          <w:bCs/>
          <w:sz w:val="28"/>
          <w:szCs w:val="28"/>
        </w:rPr>
      </w:pPr>
      <w:r w:rsidRPr="00EB1814">
        <w:rPr>
          <w:rFonts w:ascii="Times New Roman" w:eastAsia="Times New Roman" w:hAnsi="Times New Roman" w:cs="Times New Roman"/>
          <w:b/>
          <w:sz w:val="28"/>
          <w:szCs w:val="28"/>
          <w:lang w:eastAsia="ru-RU"/>
        </w:rPr>
        <w:br w:type="page"/>
      </w:r>
      <w:r w:rsidR="006A269E" w:rsidRPr="00096489">
        <w:rPr>
          <w:rFonts w:ascii="Times New Roman" w:hAnsi="Times New Roman" w:cs="Times New Roman"/>
          <w:b/>
          <w:bCs/>
          <w:caps/>
          <w:sz w:val="28"/>
          <w:szCs w:val="28"/>
        </w:rPr>
        <w:lastRenderedPageBreak/>
        <w:t xml:space="preserve">1. </w:t>
      </w:r>
      <w:r w:rsidR="006A269E" w:rsidRPr="00967DD3">
        <w:rPr>
          <w:rFonts w:ascii="Times New Roman" w:hAnsi="Times New Roman" w:cs="Times New Roman"/>
          <w:b/>
          <w:bCs/>
          <w:sz w:val="28"/>
          <w:szCs w:val="28"/>
        </w:rPr>
        <w:t xml:space="preserve">ОБЩАЯ ХАРАКТЕРИСТИКА РАБОЧЕЙ ПРОГРАММЫ УЧЕБНОЙ ДИСЦИПЛИНЫ </w:t>
      </w:r>
    </w:p>
    <w:p w14:paraId="3171B9F2" w14:textId="77777777" w:rsidR="006A269E" w:rsidRPr="00096489" w:rsidRDefault="006A269E" w:rsidP="006A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8"/>
          <w:szCs w:val="28"/>
        </w:rPr>
      </w:pPr>
    </w:p>
    <w:p w14:paraId="72F74AA8" w14:textId="77777777" w:rsidR="006A269E" w:rsidRPr="00003997" w:rsidRDefault="006A269E" w:rsidP="006A269E">
      <w:pPr>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14:paraId="13F815C1" w14:textId="77777777" w:rsidR="006A269E" w:rsidRPr="006A269E" w:rsidRDefault="006A269E" w:rsidP="00BF2F1E">
      <w:pPr>
        <w:spacing w:after="0" w:line="240" w:lineRule="auto"/>
        <w:ind w:firstLine="851"/>
        <w:jc w:val="both"/>
        <w:rPr>
          <w:rFonts w:ascii="Times New Roman" w:eastAsia="Times New Roman" w:hAnsi="Times New Roman" w:cs="Times New Roman"/>
          <w:b/>
          <w:sz w:val="28"/>
          <w:szCs w:val="28"/>
          <w:lang w:eastAsia="ru-RU"/>
        </w:rPr>
      </w:pPr>
      <w:r w:rsidRPr="00460ECC">
        <w:rPr>
          <w:rFonts w:ascii="Times New Roman" w:hAnsi="Times New Roman" w:cs="Times New Roman"/>
          <w:sz w:val="28"/>
          <w:szCs w:val="28"/>
        </w:rPr>
        <w:t>Учебная дисциплина «Физическая культура»</w:t>
      </w:r>
      <w:r w:rsidRPr="00460ECC">
        <w:rPr>
          <w:rFonts w:ascii="Times New Roman" w:hAnsi="Times New Roman" w:cs="Times New Roman"/>
          <w:b/>
          <w:bCs/>
          <w:sz w:val="28"/>
          <w:szCs w:val="28"/>
        </w:rPr>
        <w:t xml:space="preserve"> </w:t>
      </w:r>
      <w:r w:rsidRPr="00460ECC">
        <w:rPr>
          <w:rFonts w:ascii="Times New Roman" w:hAnsi="Times New Roman" w:cs="Times New Roman"/>
          <w:sz w:val="28"/>
          <w:szCs w:val="28"/>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w:t>
      </w:r>
      <w:r w:rsidRPr="00EB1814">
        <w:rPr>
          <w:rFonts w:ascii="Times New Roman" w:eastAsia="Times New Roman" w:hAnsi="Times New Roman" w:cs="Times New Roman"/>
          <w:sz w:val="28"/>
          <w:szCs w:val="28"/>
          <w:lang w:eastAsia="ru-RU"/>
        </w:rPr>
        <w:t>15.02.08 Технология машиностроения.</w:t>
      </w:r>
    </w:p>
    <w:p w14:paraId="2F67575E" w14:textId="77777777" w:rsidR="006A269E" w:rsidRPr="00460ECC" w:rsidRDefault="006A269E" w:rsidP="00BF2F1E">
      <w:pPr>
        <w:spacing w:after="0"/>
        <w:ind w:firstLine="851"/>
        <w:jc w:val="both"/>
        <w:rPr>
          <w:rFonts w:ascii="Times New Roman" w:hAnsi="Times New Roman" w:cs="Times New Roman"/>
          <w:sz w:val="28"/>
          <w:szCs w:val="28"/>
        </w:rPr>
      </w:pPr>
      <w:r w:rsidRPr="00460ECC">
        <w:rPr>
          <w:rFonts w:ascii="Times New Roman" w:hAnsi="Times New Roman" w:cs="Times New Roman"/>
          <w:sz w:val="28"/>
          <w:szCs w:val="28"/>
        </w:rPr>
        <w:t>Адаптированная программа для обучения студентов специальны</w:t>
      </w:r>
      <w:r w:rsidR="00BF2F1E">
        <w:rPr>
          <w:rFonts w:ascii="Times New Roman" w:hAnsi="Times New Roman" w:cs="Times New Roman"/>
          <w:sz w:val="28"/>
          <w:szCs w:val="28"/>
        </w:rPr>
        <w:t xml:space="preserve">х медицинских </w:t>
      </w:r>
      <w:r w:rsidRPr="00460ECC">
        <w:rPr>
          <w:rFonts w:ascii="Times New Roman" w:hAnsi="Times New Roman" w:cs="Times New Roman"/>
          <w:sz w:val="28"/>
          <w:szCs w:val="28"/>
        </w:rPr>
        <w:t>групп (СМГ), инвалидов и лиц с ограниченными возможностями организма (ОВЗ).</w:t>
      </w:r>
    </w:p>
    <w:p w14:paraId="2A8F8B37" w14:textId="77777777" w:rsidR="006A269E" w:rsidRPr="00460ECC" w:rsidRDefault="006A269E" w:rsidP="00BF2F1E">
      <w:pPr>
        <w:spacing w:after="0"/>
        <w:ind w:firstLine="851"/>
        <w:jc w:val="both"/>
        <w:rPr>
          <w:rFonts w:ascii="Times New Roman" w:hAnsi="Times New Roman" w:cs="Times New Roman"/>
          <w:sz w:val="28"/>
          <w:szCs w:val="28"/>
        </w:rPr>
      </w:pPr>
      <w:r w:rsidRPr="00460ECC">
        <w:rPr>
          <w:rFonts w:ascii="Times New Roman" w:hAnsi="Times New Roman" w:cs="Times New Roman"/>
          <w:sz w:val="28"/>
          <w:szCs w:val="28"/>
        </w:rPr>
        <w:t>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Обучающийся, имеющие отношение к указанной категории принято разделять на: специальную медицинскую группу «А»,  группу «Б», инвалидов и лиц с ОВЗ в соответствии с представленными документами.</w:t>
      </w:r>
    </w:p>
    <w:p w14:paraId="5FDC7D31" w14:textId="77777777" w:rsidR="006A269E" w:rsidRPr="00460ECC" w:rsidRDefault="006A269E" w:rsidP="00BF2F1E">
      <w:pPr>
        <w:spacing w:after="0"/>
        <w:ind w:firstLine="851"/>
        <w:jc w:val="both"/>
        <w:rPr>
          <w:rFonts w:ascii="Times New Roman" w:hAnsi="Times New Roman" w:cs="Times New Roman"/>
          <w:sz w:val="28"/>
          <w:szCs w:val="28"/>
        </w:rPr>
      </w:pPr>
      <w:r w:rsidRPr="00460ECC">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
    <w:p w14:paraId="28BBB431" w14:textId="77777777" w:rsidR="006A269E" w:rsidRPr="00460ECC" w:rsidRDefault="006A269E" w:rsidP="00BF2F1E">
      <w:pPr>
        <w:spacing w:after="0"/>
        <w:ind w:firstLine="851"/>
        <w:jc w:val="both"/>
        <w:rPr>
          <w:rFonts w:ascii="Times New Roman" w:hAnsi="Times New Roman" w:cs="Times New Roman"/>
          <w:sz w:val="28"/>
          <w:szCs w:val="28"/>
        </w:rPr>
      </w:pPr>
      <w:r w:rsidRPr="00460ECC">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субкомпенсации) и временного характера, но без выраженных нарушений самочувствия. </w:t>
      </w:r>
    </w:p>
    <w:p w14:paraId="43FC8B26" w14:textId="77777777" w:rsidR="006A269E" w:rsidRDefault="006A269E" w:rsidP="00BF2F1E">
      <w:pPr>
        <w:spacing w:after="0"/>
        <w:ind w:firstLine="851"/>
        <w:jc w:val="both"/>
        <w:rPr>
          <w:rFonts w:ascii="Times New Roman" w:hAnsi="Times New Roman" w:cs="Times New Roman"/>
          <w:sz w:val="28"/>
          <w:szCs w:val="28"/>
        </w:rPr>
      </w:pPr>
      <w:r w:rsidRPr="00460ECC">
        <w:rPr>
          <w:rFonts w:ascii="Times New Roman" w:hAnsi="Times New Roman" w:cs="Times New Roman"/>
          <w:sz w:val="28"/>
          <w:szCs w:val="28"/>
        </w:rPr>
        <w:t>Студенты</w:t>
      </w:r>
      <w:r w:rsidR="00BF2F1E">
        <w:rPr>
          <w:rFonts w:ascii="Times New Roman" w:hAnsi="Times New Roman" w:cs="Times New Roman"/>
          <w:sz w:val="28"/>
          <w:szCs w:val="28"/>
        </w:rPr>
        <w:t>,</w:t>
      </w:r>
      <w:r w:rsidRPr="00460ECC">
        <w:rPr>
          <w:rFonts w:ascii="Times New Roman" w:hAnsi="Times New Roman" w:cs="Times New Roman"/>
          <w:sz w:val="28"/>
          <w:szCs w:val="28"/>
        </w:rPr>
        <w:t xml:space="preserve"> относящиеся к специальной медицинской группе</w:t>
      </w:r>
      <w:r w:rsidR="00BF2F1E">
        <w:rPr>
          <w:rFonts w:ascii="Times New Roman" w:hAnsi="Times New Roman" w:cs="Times New Roman"/>
          <w:sz w:val="28"/>
          <w:szCs w:val="28"/>
        </w:rPr>
        <w:t>,</w:t>
      </w:r>
      <w:r w:rsidRPr="00460ECC">
        <w:rPr>
          <w:rFonts w:ascii="Times New Roman" w:hAnsi="Times New Roman" w:cs="Times New Roman"/>
          <w:sz w:val="28"/>
          <w:szCs w:val="28"/>
        </w:rPr>
        <w:t xml:space="preserve"> посещаю</w:t>
      </w:r>
      <w:r w:rsidR="00BF2F1E">
        <w:rPr>
          <w:rFonts w:ascii="Times New Roman" w:hAnsi="Times New Roman" w:cs="Times New Roman"/>
          <w:sz w:val="28"/>
          <w:szCs w:val="28"/>
        </w:rPr>
        <w:t>т</w:t>
      </w:r>
      <w:r w:rsidRPr="00460ECC">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w:t>
      </w:r>
      <w:r w:rsidR="00BF2F1E">
        <w:rPr>
          <w:rFonts w:ascii="Times New Roman" w:hAnsi="Times New Roman" w:cs="Times New Roman"/>
          <w:sz w:val="28"/>
          <w:szCs w:val="28"/>
        </w:rPr>
        <w:t>каются к интеллектуальным играм</w:t>
      </w:r>
      <w:r w:rsidRPr="00460ECC">
        <w:rPr>
          <w:rFonts w:ascii="Times New Roman" w:hAnsi="Times New Roman" w:cs="Times New Roman"/>
          <w:sz w:val="28"/>
          <w:szCs w:val="28"/>
        </w:rPr>
        <w:t xml:space="preserve"> шахматам, шашкам, настольным играм (настольный теннис) и  к судейству спортивных игр предусмотре</w:t>
      </w:r>
      <w:r w:rsidR="00BF2F1E">
        <w:rPr>
          <w:rFonts w:ascii="Times New Roman" w:hAnsi="Times New Roman" w:cs="Times New Roman"/>
          <w:sz w:val="28"/>
          <w:szCs w:val="28"/>
        </w:rPr>
        <w:t xml:space="preserve">нных образовательной программой. </w:t>
      </w:r>
      <w:r w:rsidRPr="00460ECC">
        <w:rPr>
          <w:rFonts w:ascii="Times New Roman" w:hAnsi="Times New Roman" w:cs="Times New Roman"/>
          <w:sz w:val="28"/>
          <w:szCs w:val="28"/>
        </w:rPr>
        <w:t xml:space="preserve">В занятиях оздоровительной физкультурой обязательно учитывается характер и степень </w:t>
      </w:r>
      <w:r w:rsidRPr="00460ECC">
        <w:rPr>
          <w:rFonts w:ascii="Times New Roman" w:hAnsi="Times New Roman" w:cs="Times New Roman"/>
          <w:sz w:val="28"/>
          <w:szCs w:val="28"/>
        </w:rPr>
        <w:lastRenderedPageBreak/>
        <w:t>выраженности отклонения в состоянии здоровья, физическом развитии и уровне функциональных возможностей занимающегося.</w:t>
      </w:r>
    </w:p>
    <w:p w14:paraId="4A73185B" w14:textId="77777777" w:rsidR="006A269E" w:rsidRDefault="006A269E" w:rsidP="006A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Pr>
          <w:rFonts w:ascii="Times New Roman" w:hAnsi="Times New Roman" w:cs="Times New Roman"/>
          <w:sz w:val="28"/>
          <w:szCs w:val="28"/>
        </w:rPr>
        <w:t xml:space="preserve">Учебная дисциплина «Физическая культура» относится к общему гуманитарному и социально-экономическому циклу программы подготовки специалистов среднего звена. </w:t>
      </w:r>
    </w:p>
    <w:p w14:paraId="3C7A35F2" w14:textId="77777777" w:rsidR="006A269E" w:rsidRPr="00A95474" w:rsidRDefault="006A269E" w:rsidP="006A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Pr>
          <w:rFonts w:ascii="Times New Roman" w:hAnsi="Times New Roman" w:cs="Times New Roman"/>
          <w:sz w:val="28"/>
          <w:szCs w:val="28"/>
        </w:rPr>
        <w:t>Особое значение дисциплина имеет при формировании и развитии ОК</w:t>
      </w:r>
      <w:r w:rsidR="00BF2F1E">
        <w:rPr>
          <w:rFonts w:ascii="Times New Roman" w:hAnsi="Times New Roman" w:cs="Times New Roman"/>
          <w:sz w:val="28"/>
          <w:szCs w:val="28"/>
        </w:rPr>
        <w:t xml:space="preserve"> </w:t>
      </w:r>
      <w:r>
        <w:rPr>
          <w:rFonts w:ascii="Times New Roman" w:hAnsi="Times New Roman" w:cs="Times New Roman"/>
          <w:sz w:val="28"/>
          <w:szCs w:val="28"/>
        </w:rPr>
        <w:t>03, ОК 06, ОК 08.</w:t>
      </w:r>
    </w:p>
    <w:p w14:paraId="37746B6B" w14:textId="77777777" w:rsidR="006A269E" w:rsidRPr="00003997" w:rsidRDefault="006A269E" w:rsidP="006A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p>
    <w:p w14:paraId="0849ADEF" w14:textId="77777777" w:rsidR="006A269E" w:rsidRPr="00096489" w:rsidRDefault="006A269E" w:rsidP="006A269E">
      <w:pPr>
        <w:spacing w:after="0" w:line="240" w:lineRule="auto"/>
        <w:jc w:val="center"/>
        <w:rPr>
          <w:rFonts w:ascii="Times New Roman" w:hAnsi="Times New Roman" w:cs="Times New Roman"/>
          <w:b/>
          <w:bCs/>
          <w:sz w:val="28"/>
          <w:szCs w:val="28"/>
        </w:rPr>
      </w:pPr>
      <w:r w:rsidRPr="00096489">
        <w:rPr>
          <w:rFonts w:ascii="Times New Roman" w:hAnsi="Times New Roman" w:cs="Times New Roman"/>
          <w:b/>
          <w:bCs/>
          <w:sz w:val="28"/>
          <w:szCs w:val="28"/>
        </w:rPr>
        <w:t>1.2. Цель и планируемые</w:t>
      </w:r>
      <w:r>
        <w:rPr>
          <w:rFonts w:ascii="Times New Roman" w:hAnsi="Times New Roman" w:cs="Times New Roman"/>
          <w:b/>
          <w:bCs/>
          <w:sz w:val="28"/>
          <w:szCs w:val="28"/>
        </w:rPr>
        <w:t xml:space="preserve"> результаты освоения дисциплины</w:t>
      </w:r>
    </w:p>
    <w:p w14:paraId="0DA256EF" w14:textId="77777777" w:rsidR="006A269E" w:rsidRDefault="006A269E" w:rsidP="006A269E">
      <w:pPr>
        <w:shd w:val="clear" w:color="auto" w:fill="FFFFFF"/>
        <w:spacing w:after="0" w:line="240" w:lineRule="auto"/>
        <w:ind w:firstLine="567"/>
        <w:jc w:val="both"/>
        <w:rPr>
          <w:rFonts w:ascii="Times New Roman" w:hAnsi="Times New Roman" w:cs="Times New Roman"/>
          <w:spacing w:val="-1"/>
          <w:sz w:val="24"/>
          <w:szCs w:val="24"/>
        </w:rPr>
      </w:pPr>
    </w:p>
    <w:p w14:paraId="27EDCFA4" w14:textId="77777777" w:rsidR="006A269E" w:rsidRPr="00096489" w:rsidRDefault="006A269E" w:rsidP="006A26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 xml:space="preserve">«Физическая культура» </w:t>
      </w:r>
      <w:r w:rsidRPr="00096489">
        <w:rPr>
          <w:rFonts w:ascii="Times New Roman" w:hAnsi="Times New Roman" w:cs="Times New Roman"/>
          <w:sz w:val="28"/>
          <w:szCs w:val="28"/>
        </w:rPr>
        <w:t xml:space="preserve">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профессиональных и общих компетенций по видам дея</w:t>
      </w:r>
      <w:r>
        <w:rPr>
          <w:rFonts w:ascii="Times New Roman" w:hAnsi="Times New Roman" w:cs="Times New Roman"/>
          <w:sz w:val="28"/>
          <w:szCs w:val="28"/>
        </w:rPr>
        <w:t>тельности ФГОС по специальности</w:t>
      </w:r>
      <w:r w:rsidRPr="00096489">
        <w:rPr>
          <w:rFonts w:ascii="Times New Roman" w:hAnsi="Times New Roman" w:cs="Times New Roman"/>
          <w:sz w:val="28"/>
          <w:szCs w:val="28"/>
        </w:rPr>
        <w:t xml:space="preserve"> </w:t>
      </w:r>
      <w:r w:rsidRPr="0099663E">
        <w:rPr>
          <w:rFonts w:ascii="Times New Roman" w:hAnsi="Times New Roman" w:cs="Times New Roman"/>
          <w:sz w:val="28"/>
          <w:szCs w:val="28"/>
        </w:rPr>
        <w:t xml:space="preserve">СПО </w:t>
      </w:r>
      <w:r w:rsidRPr="00EB1814">
        <w:rPr>
          <w:rFonts w:ascii="Times New Roman" w:eastAsia="Times New Roman" w:hAnsi="Times New Roman" w:cs="Times New Roman"/>
          <w:sz w:val="28"/>
          <w:szCs w:val="28"/>
          <w:lang w:eastAsia="ru-RU"/>
        </w:rPr>
        <w:t>15.02.08 Технология машиностроения.</w:t>
      </w:r>
    </w:p>
    <w:p w14:paraId="69437E9F" w14:textId="77777777" w:rsidR="006A269E" w:rsidRPr="00101F95" w:rsidRDefault="006A269E" w:rsidP="006A269E">
      <w:pPr>
        <w:spacing w:after="0" w:line="240" w:lineRule="auto"/>
        <w:ind w:firstLine="567"/>
        <w:jc w:val="both"/>
        <w:rPr>
          <w:rFonts w:ascii="Times New Roman" w:hAnsi="Times New Roman" w:cs="Times New Roman"/>
          <w:b/>
          <w:bCs/>
          <w:sz w:val="28"/>
          <w:szCs w:val="28"/>
        </w:rPr>
      </w:pPr>
      <w:r w:rsidRPr="003C1C13">
        <w:rPr>
          <w:rFonts w:ascii="Times New Roman" w:hAnsi="Times New Roman" w:cs="Times New Roman"/>
          <w:sz w:val="28"/>
          <w:szCs w:val="28"/>
        </w:rPr>
        <w:t>В результате освоения дисциплины обучающийся осваивает элементы компетенций:</w:t>
      </w:r>
    </w:p>
    <w:p w14:paraId="5D5D94DE" w14:textId="77777777" w:rsidR="008C39BE" w:rsidRPr="00EB1814" w:rsidRDefault="008C39BE" w:rsidP="008C39BE">
      <w:pPr>
        <w:spacing w:after="0" w:line="240" w:lineRule="auto"/>
        <w:jc w:val="both"/>
        <w:rPr>
          <w:rFonts w:ascii="Times New Roman" w:hAnsi="Times New Roman" w:cs="Times New Roman"/>
          <w:sz w:val="28"/>
          <w:szCs w:val="28"/>
        </w:rPr>
      </w:pPr>
      <w:r w:rsidRPr="001370FF">
        <w:rPr>
          <w:rFonts w:ascii="Times New Roman" w:hAnsi="Times New Roman" w:cs="Times New Roman"/>
          <w:b/>
          <w:sz w:val="28"/>
          <w:szCs w:val="28"/>
        </w:rPr>
        <w:t>ОК 03.</w:t>
      </w:r>
      <w:r w:rsidRPr="00EB1814">
        <w:rPr>
          <w:rFonts w:ascii="Times New Roman" w:hAnsi="Times New Roman" w:cs="Times New Roman"/>
          <w:sz w:val="28"/>
          <w:szCs w:val="28"/>
        </w:rPr>
        <w:t xml:space="preserve"> </w:t>
      </w:r>
      <w:r w:rsidR="001370FF" w:rsidRPr="001370FF">
        <w:rPr>
          <w:rFonts w:ascii="Times New Roman" w:hAnsi="Times New Roman" w:cs="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A24F332" w14:textId="77777777" w:rsidR="008C39BE" w:rsidRDefault="008C39BE" w:rsidP="008C39BE">
      <w:pPr>
        <w:spacing w:after="0" w:line="240" w:lineRule="auto"/>
        <w:jc w:val="both"/>
        <w:rPr>
          <w:rFonts w:ascii="Times New Roman" w:hAnsi="Times New Roman" w:cs="Times New Roman"/>
          <w:sz w:val="28"/>
          <w:szCs w:val="28"/>
        </w:rPr>
      </w:pPr>
      <w:r w:rsidRPr="001370FF">
        <w:rPr>
          <w:rFonts w:ascii="Times New Roman" w:hAnsi="Times New Roman" w:cs="Times New Roman"/>
          <w:b/>
          <w:sz w:val="28"/>
          <w:szCs w:val="28"/>
        </w:rPr>
        <w:t>ОК 06.</w:t>
      </w:r>
      <w:r w:rsidR="001370FF" w:rsidRPr="001370FF">
        <w:rPr>
          <w:rFonts w:ascii="Times New Roman" w:hAnsi="Times New Roman" w:cs="Times New Roman"/>
          <w:sz w:val="28"/>
          <w:szCs w:val="28"/>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692AA3F" w14:textId="77777777" w:rsidR="008C39BE" w:rsidRDefault="008C39BE" w:rsidP="008C39BE">
      <w:pPr>
        <w:spacing w:after="0" w:line="240" w:lineRule="auto"/>
        <w:jc w:val="both"/>
        <w:rPr>
          <w:rFonts w:ascii="Times New Roman" w:hAnsi="Times New Roman" w:cs="Times New Roman"/>
          <w:sz w:val="28"/>
          <w:szCs w:val="28"/>
        </w:rPr>
      </w:pPr>
      <w:r w:rsidRPr="00D84EC8">
        <w:rPr>
          <w:rFonts w:ascii="Times New Roman" w:hAnsi="Times New Roman" w:cs="Times New Roman"/>
          <w:b/>
          <w:sz w:val="28"/>
          <w:szCs w:val="28"/>
        </w:rPr>
        <w:t>ОК 08</w:t>
      </w:r>
      <w:r w:rsidRPr="00EB1814">
        <w:rPr>
          <w:rFonts w:ascii="Times New Roman" w:hAnsi="Times New Roman" w:cs="Times New Roman"/>
          <w:sz w:val="28"/>
          <w:szCs w:val="28"/>
        </w:rPr>
        <w:t xml:space="preserve">. </w:t>
      </w:r>
      <w:r w:rsidR="001370FF" w:rsidRPr="001370FF">
        <w:rPr>
          <w:rFonts w:ascii="Times New Roman" w:hAnsi="Times New Roman" w:cs="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674666">
        <w:rPr>
          <w:rFonts w:ascii="Times New Roman" w:hAnsi="Times New Roman" w:cs="Times New Roman"/>
          <w:sz w:val="28"/>
          <w:szCs w:val="28"/>
        </w:rPr>
        <w:t>вня физической подготовленности.</w:t>
      </w:r>
    </w:p>
    <w:p w14:paraId="6399E7A2" w14:textId="77777777" w:rsidR="00674666" w:rsidRDefault="00674666" w:rsidP="008C39BE">
      <w:pPr>
        <w:spacing w:after="0" w:line="240" w:lineRule="auto"/>
        <w:jc w:val="both"/>
        <w:rPr>
          <w:rFonts w:ascii="Times New Roman" w:hAnsi="Times New Roman" w:cs="Times New Roman"/>
          <w:sz w:val="28"/>
          <w:szCs w:val="28"/>
        </w:rPr>
      </w:pPr>
    </w:p>
    <w:p w14:paraId="22582D43" w14:textId="77777777" w:rsidR="00674666" w:rsidRDefault="00674666" w:rsidP="00BF2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Перечень личностных результатов, которые формируются в рамках дисциплины:</w:t>
      </w:r>
    </w:p>
    <w:p w14:paraId="2BCD1D09" w14:textId="77777777" w:rsidR="00674666" w:rsidRDefault="00674666" w:rsidP="0067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1 </w:t>
      </w:r>
      <w:r>
        <w:rPr>
          <w:rFonts w:ascii="Times New Roman" w:eastAsia="Calibri" w:hAnsi="Times New Roman" w:cs="Times New Roman"/>
          <w:sz w:val="28"/>
          <w:szCs w:val="28"/>
        </w:rPr>
        <w:t>Осознавать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Сознавать свое единство с народом России, с Российским государством, демонстрирующий ответственность за развитие страны. Проявлять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76DFB6DC" w14:textId="77777777" w:rsidR="00674666" w:rsidRDefault="00674666" w:rsidP="0067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2 </w:t>
      </w:r>
      <w:r>
        <w:rPr>
          <w:rFonts w:ascii="Times New Roman" w:eastAsia="Calibri" w:hAnsi="Times New Roman" w:cs="Times New Roman"/>
          <w:sz w:val="28"/>
          <w:szCs w:val="28"/>
        </w:rPr>
        <w:t xml:space="preserve">Проявлять активную гражданскую позицию на основе уважения закона и правопорядка, прав и свобод сограждан, уважения </w:t>
      </w:r>
      <w:r>
        <w:rPr>
          <w:rFonts w:ascii="Times New Roman" w:eastAsia="Calibri" w:hAnsi="Times New Roman" w:cs="Times New Roman"/>
          <w:sz w:val="28"/>
          <w:szCs w:val="28"/>
        </w:rPr>
        <w:br/>
        <w:t xml:space="preserve">к историческому и культурному наследию России. Осознанно </w:t>
      </w:r>
      <w:r>
        <w:rPr>
          <w:rFonts w:ascii="Times New Roman" w:eastAsia="Calibri" w:hAnsi="Times New Roman" w:cs="Times New Roman"/>
          <w:sz w:val="28"/>
          <w:szCs w:val="28"/>
        </w:rPr>
        <w:br/>
        <w:t xml:space="preserve">и деятельно выражать неприятие дискриминации в обществе </w:t>
      </w:r>
      <w:r>
        <w:rPr>
          <w:rFonts w:ascii="Times New Roman" w:eastAsia="Calibri" w:hAnsi="Times New Roman" w:cs="Times New Roman"/>
          <w:sz w:val="28"/>
          <w:szCs w:val="28"/>
        </w:rPr>
        <w:br/>
        <w:t xml:space="preserve">по социальным, национальным, религиозным признакам; экстремизма, </w:t>
      </w:r>
      <w:r>
        <w:rPr>
          <w:rFonts w:ascii="Times New Roman" w:eastAsia="Calibri" w:hAnsi="Times New Roman" w:cs="Times New Roman"/>
          <w:sz w:val="28"/>
          <w:szCs w:val="28"/>
        </w:rPr>
        <w:lastRenderedPageBreak/>
        <w:t>терроризма, коррупции, антигосударственной деятельности. Обладать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Принимать роль избирателя и участника общественных отношений, связанных с взаимодействием с народными избранникам</w:t>
      </w:r>
    </w:p>
    <w:p w14:paraId="7F7718E5" w14:textId="77777777" w:rsidR="00674666" w:rsidRDefault="00674666" w:rsidP="0067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eastAsia="Times New Roman" w:hAnsi="Calibri" w:cs="Times New Roman"/>
          <w:sz w:val="20"/>
          <w:szCs w:val="20"/>
        </w:rPr>
      </w:pPr>
      <w:r>
        <w:rPr>
          <w:rFonts w:ascii="Times New Roman" w:hAnsi="Times New Roman" w:cs="Times New Roman"/>
          <w:b/>
          <w:sz w:val="28"/>
          <w:szCs w:val="28"/>
        </w:rPr>
        <w:t xml:space="preserve">ЛР 9 </w:t>
      </w:r>
      <w:r>
        <w:rPr>
          <w:rFonts w:ascii="Times New Roman" w:eastAsia="Calibri" w:hAnsi="Times New Roman" w:cs="Times New Roman"/>
          <w:sz w:val="28"/>
          <w:szCs w:val="28"/>
        </w:rPr>
        <w:t>Сознавать ценность жизни, здоровья и безопасности. Соблюдать и пропагандировать здоровый образ жизни (здоровое питание, соблюдение гигиены, режим занятий и отдыха, физическая активность), демонстрировать стремление к физическому совершенствованию. Проявлять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14:paraId="1702F684" w14:textId="77777777" w:rsidR="00674666" w:rsidRDefault="00674666" w:rsidP="00674666">
      <w:pPr>
        <w:pStyle w:val="Standard"/>
        <w:tabs>
          <w:tab w:val="left" w:pos="916"/>
        </w:tabs>
        <w:jc w:val="both"/>
        <w:rPr>
          <w:rFonts w:cs="Times New Roman"/>
          <w:sz w:val="20"/>
          <w:szCs w:val="20"/>
        </w:rPr>
      </w:pPr>
      <w:r>
        <w:rPr>
          <w:rFonts w:cs="Times New Roman"/>
          <w:b/>
          <w:sz w:val="28"/>
          <w:szCs w:val="28"/>
        </w:rPr>
        <w:t xml:space="preserve">ЛР 17 </w:t>
      </w:r>
      <w:r>
        <w:rPr>
          <w:rFonts w:eastAsia="Calibri" w:cs="Times New Roman"/>
          <w:kern w:val="0"/>
          <w:sz w:val="28"/>
          <w:szCs w:val="28"/>
          <w:lang w:eastAsia="ru-RU" w:bidi="ar-SA"/>
        </w:rPr>
        <w:t>Проявлять ценностное отношение к культуре и искусству, к культуре речи и культуре поведения, к красоте и гармонии.</w:t>
      </w:r>
    </w:p>
    <w:p w14:paraId="67B7DA07" w14:textId="77777777" w:rsidR="001370FF" w:rsidRDefault="001370FF" w:rsidP="001370FF">
      <w:pPr>
        <w:spacing w:after="0" w:line="240" w:lineRule="auto"/>
        <w:rPr>
          <w:rFonts w:ascii="Times New Roman" w:eastAsia="Calibri" w:hAnsi="Times New Roman" w:cs="Times New Roman"/>
          <w:sz w:val="28"/>
          <w:szCs w:val="28"/>
        </w:rPr>
      </w:pPr>
    </w:p>
    <w:p w14:paraId="1334219A" w14:textId="77777777" w:rsidR="006A269E" w:rsidRDefault="006A269E" w:rsidP="006A269E">
      <w:pPr>
        <w:suppressAutoHyphen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4111"/>
        <w:gridCol w:w="4818"/>
      </w:tblGrid>
      <w:tr w:rsidR="006A269E" w:rsidRPr="00B26BD5" w14:paraId="243F8519" w14:textId="77777777" w:rsidTr="006A269E">
        <w:trPr>
          <w:trHeight w:val="649"/>
          <w:jc w:val="center"/>
        </w:trPr>
        <w:tc>
          <w:tcPr>
            <w:tcW w:w="992" w:type="dxa"/>
          </w:tcPr>
          <w:p w14:paraId="51F9C95E" w14:textId="77777777" w:rsidR="006A269E" w:rsidRPr="00B26BD5" w:rsidRDefault="006A269E" w:rsidP="006A269E">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 xml:space="preserve">Код </w:t>
            </w:r>
          </w:p>
          <w:p w14:paraId="76AEEC5E" w14:textId="77777777" w:rsidR="006A269E" w:rsidRPr="00B26BD5" w:rsidRDefault="006A269E" w:rsidP="006A269E">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ОК</w:t>
            </w:r>
          </w:p>
        </w:tc>
        <w:tc>
          <w:tcPr>
            <w:tcW w:w="4111" w:type="dxa"/>
          </w:tcPr>
          <w:p w14:paraId="2FAECE75" w14:textId="77777777" w:rsidR="006A269E" w:rsidRPr="00B26BD5" w:rsidRDefault="006A269E" w:rsidP="006A269E">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Умения</w:t>
            </w:r>
          </w:p>
        </w:tc>
        <w:tc>
          <w:tcPr>
            <w:tcW w:w="4818" w:type="dxa"/>
          </w:tcPr>
          <w:p w14:paraId="60331F2A" w14:textId="77777777" w:rsidR="006A269E" w:rsidRPr="00B26BD5" w:rsidRDefault="006A269E" w:rsidP="006A269E">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Знания</w:t>
            </w:r>
          </w:p>
        </w:tc>
      </w:tr>
      <w:tr w:rsidR="006A269E" w:rsidRPr="00B26BD5" w14:paraId="6DC227E6" w14:textId="77777777" w:rsidTr="006A269E">
        <w:trPr>
          <w:trHeight w:val="1065"/>
          <w:jc w:val="center"/>
        </w:trPr>
        <w:tc>
          <w:tcPr>
            <w:tcW w:w="992" w:type="dxa"/>
          </w:tcPr>
          <w:p w14:paraId="33E1C6B5" w14:textId="77777777" w:rsidR="006A269E" w:rsidRPr="003F6331" w:rsidRDefault="006A269E" w:rsidP="006A269E">
            <w:pPr>
              <w:suppressAutoHyphens/>
              <w:jc w:val="center"/>
              <w:rPr>
                <w:rFonts w:ascii="Times New Roman" w:hAnsi="Times New Roman" w:cs="Times New Roman"/>
              </w:rPr>
            </w:pPr>
            <w:r>
              <w:rPr>
                <w:rFonts w:ascii="Times New Roman" w:hAnsi="Times New Roman" w:cs="Times New Roman"/>
              </w:rPr>
              <w:t>ОК 03</w:t>
            </w:r>
          </w:p>
        </w:tc>
        <w:tc>
          <w:tcPr>
            <w:tcW w:w="4111" w:type="dxa"/>
          </w:tcPr>
          <w:p w14:paraId="7790D130" w14:textId="77777777" w:rsidR="006A269E" w:rsidRDefault="006A269E" w:rsidP="006A269E">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09B60A90" w14:textId="77777777" w:rsidR="006A269E" w:rsidRPr="00BE123D" w:rsidRDefault="006A269E" w:rsidP="006A269E">
            <w:pPr>
              <w:spacing w:after="0" w:line="240" w:lineRule="auto"/>
              <w:ind w:firstLine="289"/>
              <w:jc w:val="both"/>
              <w:rPr>
                <w:rFonts w:ascii="Times New Roman" w:hAnsi="Times New Roman" w:cs="Times New Roman"/>
                <w:sz w:val="24"/>
                <w:szCs w:val="24"/>
              </w:rPr>
            </w:pPr>
          </w:p>
        </w:tc>
        <w:tc>
          <w:tcPr>
            <w:tcW w:w="4818" w:type="dxa"/>
          </w:tcPr>
          <w:p w14:paraId="27BFEDFC" w14:textId="77777777" w:rsidR="006A269E" w:rsidRDefault="006A269E" w:rsidP="006A269E">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0919B4D1" w14:textId="77777777" w:rsidR="006A269E" w:rsidRDefault="006A269E" w:rsidP="006A269E">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3A3A685A" w14:textId="77777777" w:rsidR="006A269E" w:rsidRPr="00BE123D" w:rsidRDefault="006A269E" w:rsidP="006A269E">
            <w:pPr>
              <w:ind w:firstLine="289"/>
              <w:rPr>
                <w:rFonts w:ascii="Times New Roman" w:hAnsi="Times New Roman" w:cs="Times New Roman"/>
                <w:sz w:val="24"/>
                <w:szCs w:val="24"/>
              </w:rPr>
            </w:pPr>
          </w:p>
        </w:tc>
      </w:tr>
      <w:tr w:rsidR="00A86D54" w:rsidRPr="00B26BD5" w14:paraId="66D6A803" w14:textId="77777777" w:rsidTr="006A269E">
        <w:trPr>
          <w:trHeight w:val="1065"/>
          <w:jc w:val="center"/>
        </w:trPr>
        <w:tc>
          <w:tcPr>
            <w:tcW w:w="992" w:type="dxa"/>
          </w:tcPr>
          <w:p w14:paraId="4C818F46"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t>ОК 06</w:t>
            </w:r>
          </w:p>
        </w:tc>
        <w:tc>
          <w:tcPr>
            <w:tcW w:w="4111" w:type="dxa"/>
          </w:tcPr>
          <w:p w14:paraId="21625FDA"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5603E57E"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6E87EE8F"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6FD7D158"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4586FE4D" w14:textId="77777777" w:rsidR="00A86D54" w:rsidRPr="00BE123D" w:rsidRDefault="00A86D54" w:rsidP="00A86D54">
            <w:pPr>
              <w:ind w:firstLine="289"/>
              <w:rPr>
                <w:rFonts w:ascii="Times New Roman" w:hAnsi="Times New Roman" w:cs="Times New Roman"/>
                <w:sz w:val="24"/>
                <w:szCs w:val="24"/>
              </w:rPr>
            </w:pPr>
          </w:p>
        </w:tc>
      </w:tr>
      <w:tr w:rsidR="00A86D54" w:rsidRPr="00B26BD5" w14:paraId="24C45F14" w14:textId="77777777" w:rsidTr="006A269E">
        <w:trPr>
          <w:trHeight w:val="1065"/>
          <w:jc w:val="center"/>
        </w:trPr>
        <w:tc>
          <w:tcPr>
            <w:tcW w:w="992" w:type="dxa"/>
          </w:tcPr>
          <w:p w14:paraId="53F86556"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t>ОК 08</w:t>
            </w:r>
          </w:p>
        </w:tc>
        <w:tc>
          <w:tcPr>
            <w:tcW w:w="4111" w:type="dxa"/>
          </w:tcPr>
          <w:p w14:paraId="7B5483CF"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745187CB"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76D370A7"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2895A4E4"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0FE379CD" w14:textId="77777777" w:rsidR="00A86D54" w:rsidRPr="00BE123D" w:rsidRDefault="00A86D54" w:rsidP="00A86D54">
            <w:pPr>
              <w:ind w:firstLine="289"/>
              <w:rPr>
                <w:rFonts w:ascii="Times New Roman" w:hAnsi="Times New Roman" w:cs="Times New Roman"/>
                <w:sz w:val="24"/>
                <w:szCs w:val="24"/>
              </w:rPr>
            </w:pPr>
          </w:p>
        </w:tc>
      </w:tr>
      <w:tr w:rsidR="00A86D54" w:rsidRPr="00B26BD5" w14:paraId="7981F55A" w14:textId="77777777" w:rsidTr="006A269E">
        <w:trPr>
          <w:trHeight w:val="1065"/>
          <w:jc w:val="center"/>
        </w:trPr>
        <w:tc>
          <w:tcPr>
            <w:tcW w:w="992" w:type="dxa"/>
          </w:tcPr>
          <w:p w14:paraId="1C803F2F"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t>ЛР 1</w:t>
            </w:r>
          </w:p>
        </w:tc>
        <w:tc>
          <w:tcPr>
            <w:tcW w:w="4111" w:type="dxa"/>
          </w:tcPr>
          <w:p w14:paraId="7F04BB66"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73962346"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61D431EF"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248C8142"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3D4775E0" w14:textId="77777777" w:rsidR="00A86D54" w:rsidRPr="00BE123D" w:rsidRDefault="00A86D54" w:rsidP="00A86D54">
            <w:pPr>
              <w:ind w:firstLine="289"/>
              <w:rPr>
                <w:rFonts w:ascii="Times New Roman" w:hAnsi="Times New Roman" w:cs="Times New Roman"/>
                <w:sz w:val="24"/>
                <w:szCs w:val="24"/>
              </w:rPr>
            </w:pPr>
          </w:p>
        </w:tc>
      </w:tr>
      <w:tr w:rsidR="00A86D54" w:rsidRPr="00B26BD5" w14:paraId="1975EF8A" w14:textId="77777777" w:rsidTr="006A269E">
        <w:trPr>
          <w:trHeight w:val="1065"/>
          <w:jc w:val="center"/>
        </w:trPr>
        <w:tc>
          <w:tcPr>
            <w:tcW w:w="992" w:type="dxa"/>
          </w:tcPr>
          <w:p w14:paraId="09AE7BE1"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lastRenderedPageBreak/>
              <w:t>ЛР 2</w:t>
            </w:r>
          </w:p>
        </w:tc>
        <w:tc>
          <w:tcPr>
            <w:tcW w:w="4111" w:type="dxa"/>
          </w:tcPr>
          <w:p w14:paraId="05D315B9"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0DF5096A"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0C76EB9F"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4939EA82"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4DE65C76" w14:textId="77777777" w:rsidR="00A86D54" w:rsidRPr="00BE123D" w:rsidRDefault="00A86D54" w:rsidP="00A86D54">
            <w:pPr>
              <w:ind w:firstLine="289"/>
              <w:rPr>
                <w:rFonts w:ascii="Times New Roman" w:hAnsi="Times New Roman" w:cs="Times New Roman"/>
                <w:sz w:val="24"/>
                <w:szCs w:val="24"/>
              </w:rPr>
            </w:pPr>
          </w:p>
        </w:tc>
      </w:tr>
      <w:tr w:rsidR="00A86D54" w:rsidRPr="00B26BD5" w14:paraId="736A5F6D" w14:textId="77777777" w:rsidTr="006A269E">
        <w:trPr>
          <w:trHeight w:val="1065"/>
          <w:jc w:val="center"/>
        </w:trPr>
        <w:tc>
          <w:tcPr>
            <w:tcW w:w="992" w:type="dxa"/>
          </w:tcPr>
          <w:p w14:paraId="5C733E59"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t>ЛР 9</w:t>
            </w:r>
          </w:p>
        </w:tc>
        <w:tc>
          <w:tcPr>
            <w:tcW w:w="4111" w:type="dxa"/>
          </w:tcPr>
          <w:p w14:paraId="4C2BC588"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4645CD25"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7EDBDD01"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53BA6407"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309C3357" w14:textId="77777777" w:rsidR="00A86D54" w:rsidRPr="00BE123D" w:rsidRDefault="00A86D54" w:rsidP="00A86D54">
            <w:pPr>
              <w:ind w:firstLine="289"/>
              <w:rPr>
                <w:rFonts w:ascii="Times New Roman" w:hAnsi="Times New Roman" w:cs="Times New Roman"/>
                <w:sz w:val="24"/>
                <w:szCs w:val="24"/>
              </w:rPr>
            </w:pPr>
          </w:p>
        </w:tc>
      </w:tr>
      <w:tr w:rsidR="00A86D54" w:rsidRPr="00B26BD5" w14:paraId="51EA24F8" w14:textId="77777777" w:rsidTr="006A269E">
        <w:trPr>
          <w:trHeight w:val="1065"/>
          <w:jc w:val="center"/>
        </w:trPr>
        <w:tc>
          <w:tcPr>
            <w:tcW w:w="992" w:type="dxa"/>
          </w:tcPr>
          <w:p w14:paraId="52DBDC19" w14:textId="77777777" w:rsidR="00A86D54" w:rsidRDefault="00A86D54" w:rsidP="00A86D54">
            <w:pPr>
              <w:suppressAutoHyphens/>
              <w:jc w:val="center"/>
              <w:rPr>
                <w:rFonts w:ascii="Times New Roman" w:hAnsi="Times New Roman" w:cs="Times New Roman"/>
              </w:rPr>
            </w:pPr>
            <w:r>
              <w:rPr>
                <w:rFonts w:ascii="Times New Roman" w:hAnsi="Times New Roman" w:cs="Times New Roman"/>
              </w:rPr>
              <w:t>ЛР 17</w:t>
            </w:r>
          </w:p>
        </w:tc>
        <w:tc>
          <w:tcPr>
            <w:tcW w:w="4111" w:type="dxa"/>
          </w:tcPr>
          <w:p w14:paraId="57977C87"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У1 Использовать физкультурно-оздоровительную деятельность для укрепления здоровья, достижения жизненных и профессиональных целей;</w:t>
            </w:r>
          </w:p>
          <w:p w14:paraId="699131E3" w14:textId="77777777" w:rsidR="00A86D54" w:rsidRPr="00BE123D" w:rsidRDefault="00A86D54" w:rsidP="00A86D54">
            <w:pPr>
              <w:spacing w:after="0" w:line="240" w:lineRule="auto"/>
              <w:ind w:firstLine="289"/>
              <w:jc w:val="both"/>
              <w:rPr>
                <w:rFonts w:ascii="Times New Roman" w:hAnsi="Times New Roman" w:cs="Times New Roman"/>
                <w:sz w:val="24"/>
                <w:szCs w:val="24"/>
              </w:rPr>
            </w:pPr>
          </w:p>
        </w:tc>
        <w:tc>
          <w:tcPr>
            <w:tcW w:w="4818" w:type="dxa"/>
          </w:tcPr>
          <w:p w14:paraId="0233D26C"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191C1D81" w14:textId="77777777" w:rsidR="00A86D54" w:rsidRDefault="00A86D54" w:rsidP="00A86D54">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66A48E0B" w14:textId="77777777" w:rsidR="00A86D54" w:rsidRPr="00BE123D" w:rsidRDefault="00A86D54" w:rsidP="00A86D54">
            <w:pPr>
              <w:ind w:firstLine="289"/>
              <w:rPr>
                <w:rFonts w:ascii="Times New Roman" w:hAnsi="Times New Roman" w:cs="Times New Roman"/>
                <w:sz w:val="24"/>
                <w:szCs w:val="24"/>
              </w:rPr>
            </w:pPr>
          </w:p>
        </w:tc>
      </w:tr>
    </w:tbl>
    <w:p w14:paraId="1E992A4B" w14:textId="77777777" w:rsidR="006A269E" w:rsidRDefault="006A269E" w:rsidP="006A269E">
      <w:pPr>
        <w:suppressAutoHyphens/>
        <w:spacing w:after="0" w:line="240" w:lineRule="auto"/>
        <w:ind w:firstLine="567"/>
        <w:jc w:val="both"/>
        <w:rPr>
          <w:rFonts w:ascii="Times New Roman" w:hAnsi="Times New Roman" w:cs="Times New Roman"/>
          <w:sz w:val="28"/>
          <w:szCs w:val="28"/>
        </w:rPr>
      </w:pPr>
    </w:p>
    <w:p w14:paraId="74F83DCF" w14:textId="77777777" w:rsidR="0077736B" w:rsidRPr="00EB1814" w:rsidRDefault="0077736B" w:rsidP="006A269E">
      <w:pPr>
        <w:spacing w:after="0" w:line="240" w:lineRule="auto"/>
        <w:rPr>
          <w:rFonts w:ascii="Times New Roman" w:eastAsia="Times New Roman" w:hAnsi="Times New Roman" w:cs="Times New Roman"/>
          <w:color w:val="FF0000"/>
          <w:sz w:val="28"/>
          <w:szCs w:val="28"/>
          <w:u w:val="single"/>
          <w:lang w:eastAsia="ru-RU"/>
        </w:rPr>
      </w:pPr>
    </w:p>
    <w:p w14:paraId="726821BC" w14:textId="77777777" w:rsidR="0077736B" w:rsidRPr="00EB1814" w:rsidRDefault="0077736B" w:rsidP="0077736B">
      <w:pPr>
        <w:spacing w:after="0" w:line="240" w:lineRule="auto"/>
        <w:jc w:val="center"/>
        <w:rPr>
          <w:rFonts w:ascii="Times New Roman" w:eastAsia="Times New Roman" w:hAnsi="Times New Roman" w:cs="Times New Roman"/>
          <w:b/>
          <w:sz w:val="28"/>
          <w:szCs w:val="28"/>
          <w:lang w:eastAsia="ru-RU"/>
        </w:rPr>
      </w:pPr>
      <w:r w:rsidRPr="00EB1814">
        <w:rPr>
          <w:rFonts w:ascii="Times New Roman" w:eastAsia="Times New Roman" w:hAnsi="Times New Roman" w:cs="Times New Roman"/>
          <w:b/>
          <w:sz w:val="28"/>
          <w:szCs w:val="28"/>
          <w:lang w:eastAsia="ru-RU"/>
        </w:rPr>
        <w:br w:type="page"/>
      </w:r>
      <w:r w:rsidRPr="00EB1814">
        <w:rPr>
          <w:rFonts w:ascii="Times New Roman" w:eastAsia="Times New Roman" w:hAnsi="Times New Roman" w:cs="Times New Roman"/>
          <w:b/>
          <w:sz w:val="28"/>
          <w:szCs w:val="28"/>
        </w:rPr>
        <w:lastRenderedPageBreak/>
        <w:t>2. СТРУКТУРА И СОДЕРЖАНИЕ УЧЕБНОЙ ДИСЦИПЛИНЫ</w:t>
      </w:r>
    </w:p>
    <w:p w14:paraId="1FE32D19" w14:textId="77777777" w:rsidR="0077736B" w:rsidRDefault="0077736B" w:rsidP="0077736B">
      <w:pPr>
        <w:spacing w:after="0" w:line="240" w:lineRule="auto"/>
        <w:jc w:val="center"/>
        <w:rPr>
          <w:rFonts w:ascii="Times New Roman" w:eastAsia="Times New Roman" w:hAnsi="Times New Roman" w:cs="Times New Roman"/>
          <w:b/>
          <w:sz w:val="28"/>
          <w:szCs w:val="28"/>
          <w:lang w:eastAsia="ru-RU"/>
        </w:rPr>
      </w:pPr>
      <w:r w:rsidRPr="00EB1814">
        <w:rPr>
          <w:rFonts w:ascii="Times New Roman" w:eastAsia="Times New Roman" w:hAnsi="Times New Roman" w:cs="Times New Roman"/>
          <w:b/>
          <w:sz w:val="28"/>
          <w:szCs w:val="28"/>
          <w:lang w:eastAsia="ru-RU"/>
        </w:rPr>
        <w:t>2.1 Объём учебной дисциплины и виды учебной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6A269E" w:rsidRPr="00C82744" w14:paraId="2F1E7EBA" w14:textId="77777777" w:rsidTr="006A269E">
        <w:trPr>
          <w:jc w:val="center"/>
        </w:trPr>
        <w:tc>
          <w:tcPr>
            <w:tcW w:w="7763" w:type="dxa"/>
            <w:shd w:val="clear" w:color="auto" w:fill="auto"/>
            <w:vAlign w:val="center"/>
          </w:tcPr>
          <w:p w14:paraId="6945DF09" w14:textId="77777777" w:rsidR="006A269E" w:rsidRPr="00C82744" w:rsidRDefault="006A269E" w:rsidP="006A269E">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shd w:val="clear" w:color="auto" w:fill="auto"/>
            <w:vAlign w:val="center"/>
          </w:tcPr>
          <w:p w14:paraId="388A5CFF" w14:textId="77777777" w:rsidR="006A269E" w:rsidRPr="00C82744" w:rsidRDefault="006A269E" w:rsidP="006A269E">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6A269E" w:rsidRPr="00C82744" w14:paraId="46846011" w14:textId="77777777" w:rsidTr="006A269E">
        <w:trPr>
          <w:jc w:val="center"/>
        </w:trPr>
        <w:tc>
          <w:tcPr>
            <w:tcW w:w="7763" w:type="dxa"/>
            <w:shd w:val="clear" w:color="auto" w:fill="auto"/>
          </w:tcPr>
          <w:p w14:paraId="3FF0621D" w14:textId="77777777" w:rsidR="006A269E" w:rsidRPr="00C82744" w:rsidRDefault="006A269E" w:rsidP="006A269E">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shd w:val="clear" w:color="auto" w:fill="auto"/>
          </w:tcPr>
          <w:p w14:paraId="03F0C363" w14:textId="77777777" w:rsidR="006A269E" w:rsidRPr="00465064" w:rsidRDefault="006A269E" w:rsidP="006A269E">
            <w:pPr>
              <w:spacing w:after="0"/>
              <w:jc w:val="center"/>
              <w:rPr>
                <w:rFonts w:ascii="Times New Roman" w:hAnsi="Times New Roman" w:cs="Times New Roman"/>
                <w:b/>
                <w:bCs/>
                <w:sz w:val="24"/>
                <w:szCs w:val="24"/>
                <w:highlight w:val="yellow"/>
              </w:rPr>
            </w:pPr>
            <w:r>
              <w:rPr>
                <w:rFonts w:ascii="Times New Roman" w:hAnsi="Times New Roman" w:cs="Times New Roman"/>
                <w:b/>
                <w:bCs/>
                <w:sz w:val="24"/>
                <w:szCs w:val="24"/>
              </w:rPr>
              <w:t>193</w:t>
            </w:r>
          </w:p>
        </w:tc>
      </w:tr>
      <w:tr w:rsidR="006A269E" w:rsidRPr="00C82744" w14:paraId="5AC0D4CB" w14:textId="77777777" w:rsidTr="006A269E">
        <w:trPr>
          <w:jc w:val="center"/>
        </w:trPr>
        <w:tc>
          <w:tcPr>
            <w:tcW w:w="7763" w:type="dxa"/>
            <w:shd w:val="clear" w:color="auto" w:fill="auto"/>
          </w:tcPr>
          <w:p w14:paraId="5F66415E" w14:textId="77777777" w:rsidR="006A269E" w:rsidRDefault="006A269E" w:rsidP="006A269E">
            <w:pPr>
              <w:spacing w:after="0"/>
              <w:jc w:val="both"/>
              <w:rPr>
                <w:rFonts w:ascii="Times New Roman" w:hAnsi="Times New Roman" w:cs="Times New Roman"/>
                <w:b/>
                <w:bCs/>
                <w:sz w:val="24"/>
                <w:szCs w:val="24"/>
              </w:rPr>
            </w:pPr>
            <w:r>
              <w:rPr>
                <w:rFonts w:ascii="Times New Roman" w:hAnsi="Times New Roman" w:cs="Times New Roman"/>
                <w:b/>
                <w:bCs/>
                <w:sz w:val="24"/>
                <w:szCs w:val="24"/>
              </w:rPr>
              <w:t>Объём нагрузки во взаимодействии с преподавателем</w:t>
            </w:r>
          </w:p>
        </w:tc>
        <w:tc>
          <w:tcPr>
            <w:tcW w:w="1666" w:type="dxa"/>
            <w:shd w:val="clear" w:color="auto" w:fill="auto"/>
          </w:tcPr>
          <w:p w14:paraId="70E6A124" w14:textId="77777777" w:rsidR="006A269E" w:rsidRPr="00465064" w:rsidRDefault="006A269E" w:rsidP="006A269E">
            <w:pPr>
              <w:spacing w:after="0"/>
              <w:jc w:val="center"/>
              <w:rPr>
                <w:rFonts w:ascii="Times New Roman" w:hAnsi="Times New Roman" w:cs="Times New Roman"/>
                <w:b/>
                <w:bCs/>
                <w:sz w:val="24"/>
                <w:szCs w:val="24"/>
              </w:rPr>
            </w:pPr>
            <w:r>
              <w:rPr>
                <w:rFonts w:ascii="Times New Roman" w:hAnsi="Times New Roman" w:cs="Times New Roman"/>
                <w:b/>
                <w:bCs/>
                <w:sz w:val="24"/>
                <w:szCs w:val="24"/>
              </w:rPr>
              <w:t>180</w:t>
            </w:r>
          </w:p>
        </w:tc>
      </w:tr>
      <w:tr w:rsidR="006A269E" w:rsidRPr="00C82744" w14:paraId="4AAFEC66" w14:textId="77777777" w:rsidTr="006A269E">
        <w:trPr>
          <w:jc w:val="center"/>
        </w:trPr>
        <w:tc>
          <w:tcPr>
            <w:tcW w:w="7763" w:type="dxa"/>
            <w:shd w:val="clear" w:color="auto" w:fill="auto"/>
          </w:tcPr>
          <w:p w14:paraId="32B04D2F" w14:textId="77777777" w:rsidR="006A269E" w:rsidRPr="00C82744" w:rsidRDefault="006A269E" w:rsidP="006A269E">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shd w:val="clear" w:color="auto" w:fill="auto"/>
          </w:tcPr>
          <w:p w14:paraId="308DCAF5" w14:textId="77777777" w:rsidR="006A269E" w:rsidRPr="0021251E" w:rsidRDefault="006A269E" w:rsidP="006A269E">
            <w:pPr>
              <w:spacing w:after="0"/>
              <w:jc w:val="both"/>
              <w:rPr>
                <w:rFonts w:ascii="Times New Roman" w:hAnsi="Times New Roman" w:cs="Times New Roman"/>
                <w:sz w:val="24"/>
                <w:szCs w:val="24"/>
                <w:highlight w:val="yellow"/>
              </w:rPr>
            </w:pPr>
          </w:p>
        </w:tc>
      </w:tr>
      <w:tr w:rsidR="006A269E" w:rsidRPr="00C82744" w14:paraId="6DBAC861" w14:textId="77777777" w:rsidTr="006A269E">
        <w:trPr>
          <w:jc w:val="center"/>
        </w:trPr>
        <w:tc>
          <w:tcPr>
            <w:tcW w:w="7763" w:type="dxa"/>
            <w:shd w:val="clear" w:color="auto" w:fill="auto"/>
          </w:tcPr>
          <w:p w14:paraId="5A0CE543" w14:textId="77777777" w:rsidR="006A269E" w:rsidRPr="00C82744" w:rsidRDefault="006A269E" w:rsidP="006A269E">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666" w:type="dxa"/>
            <w:shd w:val="clear" w:color="auto" w:fill="auto"/>
          </w:tcPr>
          <w:p w14:paraId="3BC41DDF" w14:textId="77777777" w:rsidR="006A269E" w:rsidRPr="0021251E" w:rsidRDefault="006A269E" w:rsidP="006A269E">
            <w:pPr>
              <w:spacing w:after="0"/>
              <w:jc w:val="center"/>
              <w:rPr>
                <w:rFonts w:ascii="Times New Roman" w:hAnsi="Times New Roman" w:cs="Times New Roman"/>
                <w:sz w:val="24"/>
                <w:szCs w:val="24"/>
                <w:highlight w:val="yellow"/>
              </w:rPr>
            </w:pPr>
            <w:r w:rsidRPr="0021251E">
              <w:rPr>
                <w:rFonts w:ascii="Times New Roman" w:hAnsi="Times New Roman" w:cs="Times New Roman"/>
                <w:sz w:val="24"/>
                <w:szCs w:val="24"/>
              </w:rPr>
              <w:t>2</w:t>
            </w:r>
          </w:p>
        </w:tc>
      </w:tr>
      <w:tr w:rsidR="006A269E" w:rsidRPr="00C82744" w14:paraId="5D9391ED" w14:textId="77777777" w:rsidTr="006A269E">
        <w:trPr>
          <w:jc w:val="center"/>
        </w:trPr>
        <w:tc>
          <w:tcPr>
            <w:tcW w:w="7763" w:type="dxa"/>
            <w:shd w:val="clear" w:color="auto" w:fill="auto"/>
          </w:tcPr>
          <w:p w14:paraId="31A61F4F" w14:textId="77777777" w:rsidR="006A269E" w:rsidRPr="004261DB" w:rsidRDefault="006A269E" w:rsidP="006A269E">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r w:rsidRPr="004261DB">
              <w:rPr>
                <w:rFonts w:ascii="Times New Roman" w:hAnsi="Times New Roman" w:cs="Times New Roman"/>
              </w:rPr>
              <w:t>(если предусмотрено)</w:t>
            </w:r>
          </w:p>
        </w:tc>
        <w:tc>
          <w:tcPr>
            <w:tcW w:w="1666" w:type="dxa"/>
            <w:shd w:val="clear" w:color="auto" w:fill="auto"/>
          </w:tcPr>
          <w:p w14:paraId="4D0BED18" w14:textId="77777777" w:rsidR="006A269E" w:rsidRPr="0021251E" w:rsidRDefault="006A269E" w:rsidP="006A269E">
            <w:pPr>
              <w:spacing w:after="0"/>
              <w:jc w:val="center"/>
              <w:rPr>
                <w:rFonts w:ascii="Times New Roman" w:hAnsi="Times New Roman" w:cs="Times New Roman"/>
                <w:sz w:val="24"/>
                <w:szCs w:val="24"/>
                <w:highlight w:val="yellow"/>
              </w:rPr>
            </w:pPr>
            <w:r w:rsidRPr="0021251E">
              <w:rPr>
                <w:rFonts w:ascii="Times New Roman" w:hAnsi="Times New Roman" w:cs="Times New Roman"/>
                <w:sz w:val="24"/>
                <w:szCs w:val="24"/>
              </w:rPr>
              <w:t>1</w:t>
            </w:r>
            <w:r>
              <w:rPr>
                <w:rFonts w:ascii="Times New Roman" w:hAnsi="Times New Roman" w:cs="Times New Roman"/>
                <w:sz w:val="24"/>
                <w:szCs w:val="24"/>
              </w:rPr>
              <w:t>80</w:t>
            </w:r>
          </w:p>
        </w:tc>
      </w:tr>
      <w:tr w:rsidR="006A269E" w:rsidRPr="00C82744" w14:paraId="424A4EA1" w14:textId="77777777" w:rsidTr="006A269E">
        <w:trPr>
          <w:jc w:val="center"/>
        </w:trPr>
        <w:tc>
          <w:tcPr>
            <w:tcW w:w="7763" w:type="dxa"/>
            <w:shd w:val="clear" w:color="auto" w:fill="auto"/>
          </w:tcPr>
          <w:p w14:paraId="015213A2" w14:textId="77777777" w:rsidR="006A269E" w:rsidRPr="00465064" w:rsidRDefault="006A269E" w:rsidP="006A269E">
            <w:pPr>
              <w:spacing w:after="0"/>
              <w:jc w:val="both"/>
              <w:rPr>
                <w:rFonts w:ascii="Times New Roman" w:hAnsi="Times New Roman" w:cs="Times New Roman"/>
                <w:b/>
                <w:bCs/>
                <w:sz w:val="24"/>
                <w:szCs w:val="24"/>
              </w:rPr>
            </w:pPr>
            <w:r w:rsidRPr="00465064">
              <w:rPr>
                <w:rFonts w:ascii="Times New Roman" w:hAnsi="Times New Roman" w:cs="Times New Roman"/>
                <w:b/>
                <w:bCs/>
                <w:sz w:val="24"/>
                <w:szCs w:val="24"/>
              </w:rPr>
              <w:t xml:space="preserve">Самостоятельная работа обучающегося </w:t>
            </w:r>
          </w:p>
        </w:tc>
        <w:tc>
          <w:tcPr>
            <w:tcW w:w="1666" w:type="dxa"/>
            <w:shd w:val="clear" w:color="auto" w:fill="auto"/>
          </w:tcPr>
          <w:p w14:paraId="44C7DBDC" w14:textId="77777777" w:rsidR="006A269E" w:rsidRPr="00465064" w:rsidRDefault="006A269E" w:rsidP="006A269E">
            <w:pPr>
              <w:spacing w:after="0"/>
              <w:jc w:val="center"/>
              <w:rPr>
                <w:rFonts w:ascii="Times New Roman" w:hAnsi="Times New Roman" w:cs="Times New Roman"/>
                <w:b/>
                <w:bCs/>
                <w:sz w:val="24"/>
                <w:szCs w:val="24"/>
                <w:highlight w:val="yellow"/>
              </w:rPr>
            </w:pPr>
            <w:r>
              <w:rPr>
                <w:rFonts w:ascii="Times New Roman" w:hAnsi="Times New Roman" w:cs="Times New Roman"/>
                <w:b/>
                <w:bCs/>
                <w:sz w:val="24"/>
                <w:szCs w:val="24"/>
              </w:rPr>
              <w:t>13</w:t>
            </w:r>
          </w:p>
        </w:tc>
      </w:tr>
      <w:tr w:rsidR="006A269E" w:rsidRPr="00C82744" w14:paraId="128416A6" w14:textId="77777777" w:rsidTr="006A269E">
        <w:trPr>
          <w:jc w:val="center"/>
        </w:trPr>
        <w:tc>
          <w:tcPr>
            <w:tcW w:w="7763" w:type="dxa"/>
            <w:shd w:val="clear" w:color="auto" w:fill="auto"/>
          </w:tcPr>
          <w:p w14:paraId="37B75546" w14:textId="77777777" w:rsidR="006A269E" w:rsidRPr="00B275DC" w:rsidRDefault="006A269E" w:rsidP="006A269E">
            <w:pPr>
              <w:spacing w:after="0"/>
              <w:rPr>
                <w:rFonts w:ascii="Times New Roman" w:hAnsi="Times New Roman" w:cs="Times New Roman"/>
                <w:b/>
              </w:rPr>
            </w:pPr>
            <w:r w:rsidRPr="00B275DC">
              <w:rPr>
                <w:rFonts w:ascii="Times New Roman" w:hAnsi="Times New Roman" w:cs="Times New Roman"/>
                <w:b/>
              </w:rPr>
              <w:t xml:space="preserve">Промежуточная аттестация в форме </w:t>
            </w:r>
          </w:p>
          <w:p w14:paraId="0F4F2FA8" w14:textId="77777777" w:rsidR="006A269E" w:rsidRPr="006A269E" w:rsidRDefault="006A269E" w:rsidP="006A269E">
            <w:pPr>
              <w:spacing w:after="0"/>
              <w:jc w:val="both"/>
              <w:rPr>
                <w:rFonts w:ascii="Times New Roman" w:hAnsi="Times New Roman" w:cs="Times New Roman"/>
                <w:sz w:val="24"/>
                <w:szCs w:val="24"/>
              </w:rPr>
            </w:pPr>
            <w:r w:rsidRPr="006A269E">
              <w:rPr>
                <w:rFonts w:ascii="Times New Roman" w:hAnsi="Times New Roman" w:cs="Times New Roman"/>
                <w:sz w:val="24"/>
                <w:szCs w:val="24"/>
              </w:rPr>
              <w:t>зачета в III семестре</w:t>
            </w:r>
          </w:p>
          <w:p w14:paraId="6BE3EF9C" w14:textId="77777777" w:rsidR="006A269E" w:rsidRPr="006A269E" w:rsidRDefault="006A269E" w:rsidP="006A269E">
            <w:pPr>
              <w:spacing w:after="0"/>
              <w:jc w:val="both"/>
              <w:rPr>
                <w:rFonts w:ascii="Times New Roman" w:hAnsi="Times New Roman" w:cs="Times New Roman"/>
                <w:sz w:val="24"/>
                <w:szCs w:val="24"/>
              </w:rPr>
            </w:pPr>
            <w:r w:rsidRPr="006A269E">
              <w:rPr>
                <w:rFonts w:ascii="Times New Roman" w:hAnsi="Times New Roman" w:cs="Times New Roman"/>
                <w:sz w:val="24"/>
                <w:szCs w:val="24"/>
              </w:rPr>
              <w:t>зачета в IV семестре</w:t>
            </w:r>
          </w:p>
          <w:p w14:paraId="226C1AA0" w14:textId="77777777" w:rsidR="006A269E" w:rsidRPr="006A269E" w:rsidRDefault="006A269E" w:rsidP="006A269E">
            <w:pPr>
              <w:spacing w:after="0"/>
              <w:jc w:val="both"/>
              <w:rPr>
                <w:rFonts w:ascii="Times New Roman" w:hAnsi="Times New Roman" w:cs="Times New Roman"/>
                <w:sz w:val="24"/>
                <w:szCs w:val="24"/>
              </w:rPr>
            </w:pPr>
            <w:r w:rsidRPr="006A269E">
              <w:rPr>
                <w:rFonts w:ascii="Times New Roman" w:hAnsi="Times New Roman" w:cs="Times New Roman"/>
                <w:sz w:val="24"/>
                <w:szCs w:val="24"/>
              </w:rPr>
              <w:t>зачета в V семестре</w:t>
            </w:r>
          </w:p>
          <w:p w14:paraId="284635C8" w14:textId="77777777" w:rsidR="006A269E" w:rsidRPr="006A269E" w:rsidRDefault="006A269E" w:rsidP="006A269E">
            <w:pPr>
              <w:spacing w:after="0"/>
              <w:jc w:val="both"/>
              <w:rPr>
                <w:rFonts w:ascii="Times New Roman" w:hAnsi="Times New Roman" w:cs="Times New Roman"/>
                <w:sz w:val="24"/>
                <w:szCs w:val="24"/>
              </w:rPr>
            </w:pPr>
            <w:r w:rsidRPr="006A269E">
              <w:rPr>
                <w:rFonts w:ascii="Times New Roman" w:hAnsi="Times New Roman" w:cs="Times New Roman"/>
                <w:sz w:val="24"/>
                <w:szCs w:val="24"/>
              </w:rPr>
              <w:t>зачета в VI семестре</w:t>
            </w:r>
          </w:p>
          <w:p w14:paraId="288A0257" w14:textId="77777777" w:rsidR="006A269E" w:rsidRPr="006A269E" w:rsidRDefault="006A269E" w:rsidP="006A269E">
            <w:pPr>
              <w:spacing w:after="0"/>
              <w:jc w:val="both"/>
              <w:rPr>
                <w:rFonts w:ascii="Times New Roman" w:hAnsi="Times New Roman" w:cs="Times New Roman"/>
                <w:sz w:val="24"/>
                <w:szCs w:val="24"/>
              </w:rPr>
            </w:pPr>
            <w:r w:rsidRPr="006A269E">
              <w:rPr>
                <w:rFonts w:ascii="Times New Roman" w:hAnsi="Times New Roman" w:cs="Times New Roman"/>
                <w:sz w:val="24"/>
                <w:szCs w:val="24"/>
              </w:rPr>
              <w:t>зачета в VII семестре</w:t>
            </w:r>
          </w:p>
          <w:p w14:paraId="51887E6C" w14:textId="77777777" w:rsidR="006A269E" w:rsidRPr="00B275DC" w:rsidRDefault="006A269E" w:rsidP="006A269E">
            <w:pPr>
              <w:spacing w:after="0"/>
              <w:jc w:val="both"/>
              <w:rPr>
                <w:rFonts w:ascii="Times New Roman" w:hAnsi="Times New Roman" w:cs="Times New Roman"/>
              </w:rPr>
            </w:pPr>
            <w:r w:rsidRPr="006A269E">
              <w:rPr>
                <w:rFonts w:ascii="Times New Roman" w:hAnsi="Times New Roman" w:cs="Times New Roman"/>
                <w:sz w:val="24"/>
                <w:szCs w:val="24"/>
              </w:rPr>
              <w:t>дифференцированного зачета в VIII семестре</w:t>
            </w:r>
          </w:p>
        </w:tc>
        <w:tc>
          <w:tcPr>
            <w:tcW w:w="1666" w:type="dxa"/>
            <w:shd w:val="clear" w:color="auto" w:fill="auto"/>
          </w:tcPr>
          <w:p w14:paraId="7C66E5A0" w14:textId="77777777" w:rsidR="006A269E" w:rsidRDefault="006A269E" w:rsidP="006A269E">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p>
        </w:tc>
      </w:tr>
    </w:tbl>
    <w:p w14:paraId="7065AAF4" w14:textId="77777777" w:rsidR="00243501" w:rsidRDefault="00243501" w:rsidP="006A269E">
      <w:pPr>
        <w:spacing w:after="0" w:line="240" w:lineRule="auto"/>
        <w:rPr>
          <w:rFonts w:ascii="Times New Roman" w:eastAsia="Times New Roman" w:hAnsi="Times New Roman" w:cs="Times New Roman"/>
          <w:b/>
          <w:sz w:val="28"/>
          <w:szCs w:val="28"/>
          <w:lang w:eastAsia="ru-RU"/>
        </w:rPr>
      </w:pPr>
    </w:p>
    <w:p w14:paraId="075C4BE1" w14:textId="77777777" w:rsidR="0077736B" w:rsidRPr="00EB1814" w:rsidRDefault="0077736B" w:rsidP="0077736B">
      <w:pPr>
        <w:spacing w:after="0" w:line="240" w:lineRule="auto"/>
        <w:jc w:val="center"/>
        <w:rPr>
          <w:rFonts w:ascii="Times New Roman" w:eastAsia="Times New Roman" w:hAnsi="Times New Roman" w:cs="Times New Roman"/>
          <w:b/>
          <w:sz w:val="28"/>
          <w:szCs w:val="28"/>
          <w:lang w:eastAsia="ru-RU"/>
        </w:rPr>
      </w:pPr>
      <w:r w:rsidRPr="00EB1814">
        <w:rPr>
          <w:rFonts w:ascii="Times New Roman" w:eastAsia="Times New Roman" w:hAnsi="Times New Roman" w:cs="Times New Roman"/>
          <w:b/>
          <w:sz w:val="28"/>
          <w:szCs w:val="28"/>
          <w:lang w:eastAsia="ru-RU"/>
        </w:rPr>
        <w:t xml:space="preserve">2.2 Тематический план и содержание учебной дисциплины </w:t>
      </w:r>
    </w:p>
    <w:p w14:paraId="7AD7A651" w14:textId="77777777" w:rsidR="0077736B" w:rsidRPr="00EB1814" w:rsidRDefault="0077736B" w:rsidP="0077736B">
      <w:pPr>
        <w:spacing w:after="0" w:line="240" w:lineRule="auto"/>
        <w:jc w:val="center"/>
        <w:rPr>
          <w:rFonts w:ascii="Times New Roman" w:eastAsia="Times New Roman" w:hAnsi="Times New Roman" w:cs="Times New Roman"/>
          <w:b/>
          <w:sz w:val="28"/>
          <w:szCs w:val="28"/>
          <w:lang w:eastAsia="ru-RU"/>
        </w:rPr>
      </w:pPr>
    </w:p>
    <w:tbl>
      <w:tblPr>
        <w:tblpPr w:leftFromText="180" w:rightFromText="180" w:bottomFromText="200" w:vertAnchor="text" w:horzAnchor="margin" w:tblpX="-797" w:tblpY="227"/>
        <w:tblW w:w="10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4"/>
        <w:gridCol w:w="377"/>
        <w:gridCol w:w="61"/>
        <w:gridCol w:w="6727"/>
        <w:gridCol w:w="1023"/>
        <w:gridCol w:w="1023"/>
      </w:tblGrid>
      <w:tr w:rsidR="00E9527D" w:rsidRPr="00F90F40" w14:paraId="7239F744" w14:textId="77777777" w:rsidTr="001370FF">
        <w:trPr>
          <w:trHeight w:val="575"/>
        </w:trPr>
        <w:tc>
          <w:tcPr>
            <w:tcW w:w="1574" w:type="dxa"/>
            <w:tcBorders>
              <w:top w:val="single" w:sz="4" w:space="0" w:color="000000"/>
              <w:left w:val="single" w:sz="4" w:space="0" w:color="000000"/>
              <w:bottom w:val="single" w:sz="4" w:space="0" w:color="000000"/>
              <w:right w:val="single" w:sz="4" w:space="0" w:color="000000"/>
            </w:tcBorders>
            <w:vAlign w:val="center"/>
            <w:hideMark/>
          </w:tcPr>
          <w:p w14:paraId="3E145861" w14:textId="77777777" w:rsidR="00E9527D" w:rsidRPr="00F90F40" w:rsidRDefault="00E9527D" w:rsidP="001370FF">
            <w:pPr>
              <w:spacing w:after="0" w:line="100" w:lineRule="atLeast"/>
              <w:jc w:val="center"/>
              <w:rPr>
                <w:rFonts w:ascii="Times New Roman" w:eastAsia="Times New Roman" w:hAnsi="Times New Roman" w:cs="Times New Roman"/>
                <w:b/>
                <w:bCs/>
                <w:sz w:val="24"/>
                <w:szCs w:val="24"/>
              </w:rPr>
            </w:pPr>
            <w:r w:rsidRPr="00F90F40">
              <w:rPr>
                <w:rFonts w:ascii="Times New Roman" w:eastAsia="Times New Roman" w:hAnsi="Times New Roman" w:cs="Times New Roman"/>
                <w:b/>
                <w:sz w:val="24"/>
                <w:szCs w:val="24"/>
              </w:rPr>
              <w:t>Наименование разделов и тем</w:t>
            </w:r>
          </w:p>
        </w:tc>
        <w:tc>
          <w:tcPr>
            <w:tcW w:w="7165" w:type="dxa"/>
            <w:gridSpan w:val="3"/>
            <w:tcBorders>
              <w:top w:val="single" w:sz="4" w:space="0" w:color="000000"/>
              <w:left w:val="single" w:sz="4" w:space="0" w:color="000000"/>
              <w:bottom w:val="single" w:sz="4" w:space="0" w:color="000000"/>
              <w:right w:val="single" w:sz="4" w:space="0" w:color="000000"/>
            </w:tcBorders>
            <w:vAlign w:val="center"/>
            <w:hideMark/>
          </w:tcPr>
          <w:p w14:paraId="2D8F4AE5" w14:textId="77777777" w:rsidR="00E9527D" w:rsidRPr="00BF2F1E" w:rsidRDefault="006A269E" w:rsidP="001370FF">
            <w:pPr>
              <w:spacing w:after="0" w:line="100" w:lineRule="atLeast"/>
              <w:jc w:val="center"/>
              <w:rPr>
                <w:rFonts w:ascii="Times New Roman" w:eastAsia="Times New Roman" w:hAnsi="Times New Roman" w:cs="Times New Roman"/>
                <w:b/>
                <w:sz w:val="24"/>
                <w:szCs w:val="24"/>
              </w:rPr>
            </w:pPr>
            <w:r w:rsidRPr="00BF2F1E">
              <w:rPr>
                <w:rFonts w:ascii="Times New Roman" w:hAnsi="Times New Roman" w:cs="Times New Roman"/>
                <w:b/>
                <w:bCs/>
                <w:iCs/>
                <w:sz w:val="24"/>
                <w:szCs w:val="24"/>
              </w:rPr>
              <w:t>Содержание учебного материала и формы организации деятельности обучающихся</w:t>
            </w:r>
          </w:p>
        </w:tc>
        <w:tc>
          <w:tcPr>
            <w:tcW w:w="1023" w:type="dxa"/>
            <w:tcBorders>
              <w:top w:val="single" w:sz="4" w:space="0" w:color="000000"/>
              <w:left w:val="single" w:sz="4" w:space="0" w:color="000000"/>
              <w:bottom w:val="single" w:sz="4" w:space="0" w:color="000000"/>
              <w:right w:val="single" w:sz="4" w:space="0" w:color="000000"/>
            </w:tcBorders>
            <w:vAlign w:val="center"/>
            <w:hideMark/>
          </w:tcPr>
          <w:p w14:paraId="6D38FBDF" w14:textId="77777777" w:rsidR="00E9527D" w:rsidRPr="00F90F40" w:rsidRDefault="00E9527D" w:rsidP="006A269E">
            <w:pPr>
              <w:spacing w:after="0" w:line="100" w:lineRule="atLeast"/>
              <w:jc w:val="center"/>
              <w:rPr>
                <w:rFonts w:ascii="Times New Roman" w:eastAsia="Times New Roman" w:hAnsi="Times New Roman" w:cs="Times New Roman"/>
                <w:b/>
                <w:sz w:val="24"/>
                <w:szCs w:val="24"/>
              </w:rPr>
            </w:pPr>
            <w:r w:rsidRPr="00F90F40">
              <w:rPr>
                <w:rFonts w:ascii="Times New Roman" w:eastAsia="Times New Roman" w:hAnsi="Times New Roman" w:cs="Times New Roman"/>
                <w:b/>
                <w:sz w:val="24"/>
                <w:szCs w:val="24"/>
              </w:rPr>
              <w:t>Объём</w:t>
            </w:r>
            <w:r w:rsidR="006A269E">
              <w:rPr>
                <w:rFonts w:ascii="Times New Roman" w:eastAsia="Times New Roman" w:hAnsi="Times New Roman" w:cs="Times New Roman"/>
                <w:b/>
                <w:sz w:val="24"/>
                <w:szCs w:val="24"/>
              </w:rPr>
              <w:t xml:space="preserve"> в </w:t>
            </w:r>
            <w:r w:rsidRPr="00F90F40">
              <w:rPr>
                <w:rFonts w:ascii="Times New Roman" w:eastAsia="Times New Roman" w:hAnsi="Times New Roman" w:cs="Times New Roman"/>
                <w:b/>
                <w:sz w:val="24"/>
                <w:szCs w:val="24"/>
              </w:rPr>
              <w:t xml:space="preserve"> час</w:t>
            </w:r>
            <w:r w:rsidR="006A269E">
              <w:rPr>
                <w:rFonts w:ascii="Times New Roman" w:eastAsia="Times New Roman" w:hAnsi="Times New Roman" w:cs="Times New Roman"/>
                <w:b/>
                <w:sz w:val="24"/>
                <w:szCs w:val="24"/>
              </w:rPr>
              <w:t>ах</w:t>
            </w:r>
          </w:p>
        </w:tc>
        <w:tc>
          <w:tcPr>
            <w:tcW w:w="1023" w:type="dxa"/>
            <w:tcBorders>
              <w:top w:val="single" w:sz="4" w:space="0" w:color="000000"/>
              <w:left w:val="single" w:sz="4" w:space="0" w:color="000000"/>
              <w:bottom w:val="single" w:sz="4" w:space="0" w:color="000000"/>
              <w:right w:val="single" w:sz="4" w:space="0" w:color="000000"/>
            </w:tcBorders>
            <w:vAlign w:val="center"/>
            <w:hideMark/>
          </w:tcPr>
          <w:p w14:paraId="3E237B32" w14:textId="77777777" w:rsidR="00E9527D" w:rsidRPr="00BF2F1E" w:rsidRDefault="006A269E" w:rsidP="001370FF">
            <w:pPr>
              <w:spacing w:after="0" w:line="100" w:lineRule="atLeast"/>
              <w:ind w:left="-113" w:right="-79"/>
              <w:jc w:val="center"/>
              <w:rPr>
                <w:sz w:val="24"/>
                <w:szCs w:val="24"/>
              </w:rPr>
            </w:pPr>
            <w:r w:rsidRPr="00BF2F1E">
              <w:rPr>
                <w:rFonts w:ascii="Times New Roman" w:hAnsi="Times New Roman" w:cs="Times New Roman"/>
                <w:b/>
                <w:bCs/>
                <w:iCs/>
              </w:rPr>
              <w:t>Коды компетенций и личностных результатов, формированию которых способствует элемент программы</w:t>
            </w:r>
          </w:p>
        </w:tc>
      </w:tr>
      <w:tr w:rsidR="00E9527D" w:rsidRPr="00F90F40" w14:paraId="5A044A94" w14:textId="77777777" w:rsidTr="001370FF">
        <w:trPr>
          <w:trHeight w:val="57"/>
        </w:trPr>
        <w:tc>
          <w:tcPr>
            <w:tcW w:w="1574" w:type="dxa"/>
            <w:tcBorders>
              <w:top w:val="single" w:sz="4" w:space="0" w:color="000000"/>
              <w:left w:val="single" w:sz="4" w:space="0" w:color="000000"/>
              <w:bottom w:val="single" w:sz="4" w:space="0" w:color="000000"/>
              <w:right w:val="single" w:sz="4" w:space="0" w:color="000000"/>
            </w:tcBorders>
            <w:hideMark/>
          </w:tcPr>
          <w:p w14:paraId="34CFDE32" w14:textId="77777777" w:rsidR="00E9527D" w:rsidRPr="00F90F40" w:rsidRDefault="00E9527D" w:rsidP="001370FF">
            <w:pPr>
              <w:spacing w:after="0" w:line="240" w:lineRule="auto"/>
              <w:contextualSpacing/>
              <w:jc w:val="center"/>
              <w:rPr>
                <w:rFonts w:ascii="Times New Roman" w:eastAsia="Times New Roman" w:hAnsi="Times New Roman" w:cs="Times New Roman"/>
                <w:b/>
                <w:i/>
                <w:sz w:val="24"/>
                <w:szCs w:val="24"/>
                <w:lang w:eastAsia="ru-RU"/>
              </w:rPr>
            </w:pPr>
            <w:r w:rsidRPr="00F90F40">
              <w:rPr>
                <w:rFonts w:ascii="Times New Roman" w:eastAsia="Times New Roman" w:hAnsi="Times New Roman" w:cs="Times New Roman"/>
                <w:b/>
                <w:i/>
                <w:sz w:val="24"/>
                <w:szCs w:val="24"/>
                <w:lang w:eastAsia="ru-RU"/>
              </w:rPr>
              <w:t>1</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258BEC9F" w14:textId="77777777" w:rsidR="00E9527D" w:rsidRPr="00F90F40" w:rsidRDefault="00E9527D" w:rsidP="001370FF">
            <w:pPr>
              <w:spacing w:after="0" w:line="240" w:lineRule="auto"/>
              <w:contextualSpacing/>
              <w:jc w:val="center"/>
              <w:rPr>
                <w:rFonts w:ascii="Times New Roman" w:eastAsia="Times New Roman" w:hAnsi="Times New Roman" w:cs="Times New Roman"/>
                <w:b/>
                <w:i/>
                <w:sz w:val="24"/>
                <w:szCs w:val="24"/>
                <w:lang w:eastAsia="ru-RU"/>
              </w:rPr>
            </w:pPr>
            <w:r w:rsidRPr="00F90F40">
              <w:rPr>
                <w:rFonts w:ascii="Times New Roman" w:eastAsia="Times New Roman" w:hAnsi="Times New Roman" w:cs="Times New Roman"/>
                <w:b/>
                <w:i/>
                <w:sz w:val="24"/>
                <w:szCs w:val="24"/>
                <w:lang w:eastAsia="ru-RU"/>
              </w:rPr>
              <w:t>2</w:t>
            </w:r>
          </w:p>
        </w:tc>
        <w:tc>
          <w:tcPr>
            <w:tcW w:w="1023" w:type="dxa"/>
            <w:tcBorders>
              <w:top w:val="single" w:sz="4" w:space="0" w:color="000000"/>
              <w:left w:val="single" w:sz="4" w:space="0" w:color="000000"/>
              <w:bottom w:val="single" w:sz="4" w:space="0" w:color="000000"/>
              <w:right w:val="single" w:sz="4" w:space="0" w:color="000000"/>
            </w:tcBorders>
            <w:hideMark/>
          </w:tcPr>
          <w:p w14:paraId="04015C0B" w14:textId="77777777" w:rsidR="00E9527D" w:rsidRPr="00F90F40" w:rsidRDefault="00E9527D" w:rsidP="001370FF">
            <w:pPr>
              <w:spacing w:after="0" w:line="240" w:lineRule="auto"/>
              <w:contextualSpacing/>
              <w:jc w:val="center"/>
              <w:rPr>
                <w:rFonts w:ascii="Times New Roman" w:eastAsia="Times New Roman" w:hAnsi="Times New Roman" w:cs="Times New Roman"/>
                <w:b/>
                <w:i/>
                <w:sz w:val="24"/>
                <w:szCs w:val="24"/>
                <w:lang w:eastAsia="ru-RU"/>
              </w:rPr>
            </w:pPr>
            <w:r w:rsidRPr="00F90F40">
              <w:rPr>
                <w:rFonts w:ascii="Times New Roman" w:eastAsia="Times New Roman" w:hAnsi="Times New Roman" w:cs="Times New Roman"/>
                <w:b/>
                <w:i/>
                <w:sz w:val="24"/>
                <w:szCs w:val="24"/>
                <w:lang w:eastAsia="ru-RU"/>
              </w:rPr>
              <w:t>3</w:t>
            </w:r>
          </w:p>
        </w:tc>
        <w:tc>
          <w:tcPr>
            <w:tcW w:w="1023" w:type="dxa"/>
            <w:tcBorders>
              <w:top w:val="single" w:sz="4" w:space="0" w:color="000000"/>
              <w:left w:val="single" w:sz="4" w:space="0" w:color="000000"/>
              <w:bottom w:val="single" w:sz="4" w:space="0" w:color="000000"/>
              <w:right w:val="single" w:sz="4" w:space="0" w:color="000000"/>
            </w:tcBorders>
            <w:hideMark/>
          </w:tcPr>
          <w:p w14:paraId="4334C206" w14:textId="77777777" w:rsidR="00E9527D" w:rsidRPr="00F90F40" w:rsidRDefault="00E9527D" w:rsidP="001370FF">
            <w:pPr>
              <w:spacing w:after="0" w:line="240" w:lineRule="auto"/>
              <w:ind w:right="-79"/>
              <w:contextualSpacing/>
              <w:jc w:val="center"/>
              <w:rPr>
                <w:rFonts w:ascii="Times New Roman" w:eastAsia="Times New Roman" w:hAnsi="Times New Roman" w:cs="Times New Roman"/>
                <w:b/>
                <w:i/>
                <w:sz w:val="24"/>
                <w:szCs w:val="24"/>
                <w:lang w:eastAsia="ru-RU"/>
              </w:rPr>
            </w:pPr>
            <w:r w:rsidRPr="00F90F40">
              <w:rPr>
                <w:rFonts w:ascii="Times New Roman" w:eastAsia="Times New Roman" w:hAnsi="Times New Roman" w:cs="Times New Roman"/>
                <w:b/>
                <w:i/>
                <w:sz w:val="24"/>
                <w:szCs w:val="24"/>
                <w:lang w:eastAsia="ru-RU"/>
              </w:rPr>
              <w:t>4</w:t>
            </w:r>
          </w:p>
        </w:tc>
      </w:tr>
      <w:tr w:rsidR="00E9527D" w:rsidRPr="00F90F40" w14:paraId="5F1BEDBD" w14:textId="77777777" w:rsidTr="001370FF">
        <w:trPr>
          <w:trHeight w:val="57"/>
        </w:trPr>
        <w:tc>
          <w:tcPr>
            <w:tcW w:w="1574" w:type="dxa"/>
            <w:tcBorders>
              <w:top w:val="single" w:sz="4" w:space="0" w:color="000000"/>
              <w:left w:val="single" w:sz="4" w:space="0" w:color="000000"/>
              <w:bottom w:val="single" w:sz="4" w:space="0" w:color="000000"/>
              <w:right w:val="single" w:sz="4" w:space="0" w:color="000000"/>
            </w:tcBorders>
            <w:hideMark/>
          </w:tcPr>
          <w:p w14:paraId="71ADE6E8" w14:textId="77777777" w:rsidR="00E9527D" w:rsidRPr="00F90F40" w:rsidRDefault="00E9527D" w:rsidP="001370FF">
            <w:pPr>
              <w:spacing w:after="0" w:line="240" w:lineRule="auto"/>
              <w:contextualSpacing/>
              <w:jc w:val="center"/>
              <w:rPr>
                <w:rFonts w:ascii="Times New Roman" w:eastAsia="Times New Roman" w:hAnsi="Times New Roman" w:cs="Times New Roman"/>
                <w:b/>
                <w:i/>
                <w:sz w:val="24"/>
                <w:szCs w:val="24"/>
                <w:lang w:eastAsia="ru-RU"/>
              </w:rPr>
            </w:pPr>
            <w:r w:rsidRPr="00F90F40">
              <w:rPr>
                <w:rFonts w:ascii="Times New Roman" w:eastAsia="Times New Roman" w:hAnsi="Times New Roman" w:cs="Times New Roman"/>
                <w:b/>
                <w:sz w:val="24"/>
                <w:szCs w:val="24"/>
                <w:lang w:eastAsia="ru-RU"/>
              </w:rPr>
              <w:t>Раздел 1.</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378035A3"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Учебно-практические основы формирования физической культуры личности. Лёгкая атлетика</w:t>
            </w:r>
          </w:p>
        </w:tc>
        <w:tc>
          <w:tcPr>
            <w:tcW w:w="1023" w:type="dxa"/>
            <w:tcBorders>
              <w:top w:val="single" w:sz="4" w:space="0" w:color="000000"/>
              <w:left w:val="single" w:sz="4" w:space="0" w:color="000000"/>
              <w:bottom w:val="single" w:sz="4" w:space="0" w:color="000000"/>
              <w:right w:val="single" w:sz="4" w:space="0" w:color="000000"/>
            </w:tcBorders>
            <w:hideMark/>
          </w:tcPr>
          <w:p w14:paraId="4C9682A9"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E9527D" w:rsidRPr="00F90F40">
              <w:rPr>
                <w:rFonts w:ascii="Times New Roman" w:eastAsia="Times New Roman" w:hAnsi="Times New Roman" w:cs="Times New Roman"/>
                <w:b/>
                <w:sz w:val="24"/>
                <w:szCs w:val="24"/>
                <w:lang w:eastAsia="ru-RU"/>
              </w:rPr>
              <w:t>6</w:t>
            </w:r>
          </w:p>
        </w:tc>
        <w:tc>
          <w:tcPr>
            <w:tcW w:w="1023" w:type="dxa"/>
            <w:tcBorders>
              <w:top w:val="single" w:sz="4" w:space="0" w:color="000000"/>
              <w:left w:val="single" w:sz="4" w:space="0" w:color="000000"/>
              <w:bottom w:val="single" w:sz="4" w:space="0" w:color="auto"/>
              <w:right w:val="single" w:sz="4" w:space="0" w:color="000000"/>
            </w:tcBorders>
            <w:shd w:val="clear" w:color="auto" w:fill="auto"/>
          </w:tcPr>
          <w:p w14:paraId="451F5C12" w14:textId="77777777" w:rsidR="00E9527D" w:rsidRPr="00F90F40" w:rsidRDefault="00E9527D" w:rsidP="001370FF">
            <w:pPr>
              <w:spacing w:after="0" w:line="240" w:lineRule="auto"/>
              <w:ind w:right="-79"/>
              <w:contextualSpacing/>
              <w:jc w:val="center"/>
              <w:rPr>
                <w:rFonts w:ascii="Times New Roman" w:eastAsia="Times New Roman" w:hAnsi="Times New Roman" w:cs="Times New Roman"/>
                <w:sz w:val="24"/>
                <w:szCs w:val="24"/>
                <w:lang w:eastAsia="ru-RU"/>
              </w:rPr>
            </w:pPr>
          </w:p>
        </w:tc>
      </w:tr>
      <w:tr w:rsidR="00E9527D" w:rsidRPr="00F90F40" w14:paraId="6411E16B" w14:textId="77777777" w:rsidTr="001370FF">
        <w:trPr>
          <w:trHeight w:val="290"/>
        </w:trPr>
        <w:tc>
          <w:tcPr>
            <w:tcW w:w="1574" w:type="dxa"/>
            <w:vMerge w:val="restart"/>
            <w:tcBorders>
              <w:top w:val="single" w:sz="4" w:space="0" w:color="000000"/>
              <w:left w:val="single" w:sz="4" w:space="0" w:color="000000"/>
              <w:bottom w:val="single" w:sz="4" w:space="0" w:color="000000"/>
              <w:right w:val="single" w:sz="4" w:space="0" w:color="000000"/>
            </w:tcBorders>
          </w:tcPr>
          <w:p w14:paraId="4D7C4546" w14:textId="77777777" w:rsidR="00E9527D" w:rsidRPr="00F90F40" w:rsidRDefault="00BF2F1E" w:rsidP="001370FF">
            <w:pPr>
              <w:spacing w:after="0" w:line="240" w:lineRule="auto"/>
              <w:ind w:right="-128"/>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1.1</w:t>
            </w:r>
            <w:r w:rsidR="00E9527D" w:rsidRPr="00F90F40">
              <w:rPr>
                <w:rFonts w:ascii="Times New Roman" w:eastAsia="Times New Roman" w:hAnsi="Times New Roman" w:cs="Times New Roman"/>
                <w:b/>
                <w:sz w:val="24"/>
                <w:szCs w:val="24"/>
                <w:lang w:eastAsia="ru-RU"/>
              </w:rPr>
              <w:t>.</w:t>
            </w:r>
          </w:p>
          <w:p w14:paraId="337A7190"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Бег на различные дистанции</w:t>
            </w:r>
          </w:p>
          <w:p w14:paraId="7B6360B3"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2E81A67E"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Cs/>
                <w:sz w:val="24"/>
                <w:szCs w:val="24"/>
              </w:rPr>
              <w:t>Содержание учебного материала</w:t>
            </w:r>
          </w:p>
          <w:p w14:paraId="3EDD062B"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p>
        </w:tc>
        <w:tc>
          <w:tcPr>
            <w:tcW w:w="1023" w:type="dxa"/>
            <w:vMerge w:val="restart"/>
            <w:tcBorders>
              <w:top w:val="single" w:sz="4" w:space="0" w:color="000000"/>
              <w:left w:val="single" w:sz="4" w:space="0" w:color="000000"/>
              <w:bottom w:val="single" w:sz="4" w:space="0" w:color="000000"/>
              <w:right w:val="single" w:sz="4" w:space="0" w:color="000000"/>
            </w:tcBorders>
          </w:tcPr>
          <w:p w14:paraId="404263A8" w14:textId="77777777" w:rsidR="00E9527D" w:rsidRPr="00F90F40" w:rsidRDefault="00E9527D"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p w14:paraId="4DF5FB2C" w14:textId="77777777" w:rsidR="00E9527D" w:rsidRPr="00F90F40" w:rsidRDefault="00E9527D" w:rsidP="001370FF">
            <w:pPr>
              <w:spacing w:line="240" w:lineRule="auto"/>
              <w:jc w:val="center"/>
              <w:rPr>
                <w:rFonts w:ascii="Times New Roman" w:eastAsia="Times New Roman" w:hAnsi="Times New Roman" w:cs="Times New Roman"/>
                <w:sz w:val="24"/>
                <w:szCs w:val="24"/>
                <w:lang w:eastAsia="ru-RU"/>
              </w:rPr>
            </w:pPr>
          </w:p>
        </w:tc>
        <w:tc>
          <w:tcPr>
            <w:tcW w:w="102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70B1AA56" w14:textId="77777777" w:rsidR="00E9527D" w:rsidRPr="00F90F40" w:rsidRDefault="00D51E8F" w:rsidP="001370F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ОК 03,</w:t>
            </w:r>
          </w:p>
          <w:p w14:paraId="6AE09FE6" w14:textId="77777777" w:rsidR="00E9527D" w:rsidRDefault="00D51E8F" w:rsidP="00D51E8F">
            <w:pPr>
              <w:spacing w:after="0" w:line="240" w:lineRule="auto"/>
              <w:rPr>
                <w:rFonts w:ascii="Times New Roman" w:eastAsia="Times New Roman" w:hAnsi="Times New Roman"/>
                <w:sz w:val="18"/>
                <w:szCs w:val="24"/>
                <w:lang w:eastAsia="ru-RU"/>
              </w:rPr>
            </w:pPr>
            <w:r>
              <w:rPr>
                <w:rFonts w:ascii="Times New Roman" w:eastAsia="Times New Roman" w:hAnsi="Times New Roman"/>
                <w:sz w:val="18"/>
                <w:szCs w:val="24"/>
                <w:lang w:eastAsia="ru-RU"/>
              </w:rPr>
              <w:t>ОК 06, ОК 08, ЛР 1, ЛР 2, ЛР 9, ЛР 17</w:t>
            </w:r>
          </w:p>
          <w:p w14:paraId="466321BB" w14:textId="77777777" w:rsidR="00BF2F1E" w:rsidRPr="00F90F40" w:rsidRDefault="00BF2F1E" w:rsidP="00D51E8F">
            <w:pPr>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sz w:val="18"/>
                <w:szCs w:val="24"/>
                <w:lang w:eastAsia="ru-RU"/>
              </w:rPr>
              <w:t>У 1, З1,З2,</w:t>
            </w:r>
          </w:p>
        </w:tc>
      </w:tr>
      <w:tr w:rsidR="00E9527D" w:rsidRPr="00F90F40" w14:paraId="3ED70129" w14:textId="77777777" w:rsidTr="001370FF">
        <w:trPr>
          <w:trHeight w:val="1366"/>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D01A19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62A0B78E"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Cs/>
                <w:sz w:val="24"/>
                <w:szCs w:val="24"/>
              </w:rPr>
              <w:t>Физическая культура и спорт как социальные явления, как явления культуры. Социально-биологические основы физической культуры</w:t>
            </w:r>
          </w:p>
          <w:p w14:paraId="4AAEA80A"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Техника бега на короткие, средние и длинные дистанции, бега по  Эстафетный бег прямой и по виражу. Техника метания гранаты.  Прыжки в длину с места.</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29715F3A"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left w:val="single" w:sz="4" w:space="0" w:color="000000"/>
              <w:bottom w:val="single" w:sz="4" w:space="0" w:color="000000"/>
              <w:right w:val="single" w:sz="4" w:space="0" w:color="000000"/>
            </w:tcBorders>
            <w:shd w:val="clear" w:color="auto" w:fill="auto"/>
            <w:vAlign w:val="center"/>
            <w:hideMark/>
          </w:tcPr>
          <w:p w14:paraId="7D5EF48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59C1703" w14:textId="77777777" w:rsidTr="001370FF">
        <w:trPr>
          <w:trHeight w:val="23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95444F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10E63449"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right w:val="single" w:sz="4" w:space="0" w:color="000000"/>
            </w:tcBorders>
            <w:hideMark/>
          </w:tcPr>
          <w:p w14:paraId="6A70A0B8" w14:textId="77777777" w:rsidR="00E9527D" w:rsidRPr="00F90F40" w:rsidRDefault="00E9527D" w:rsidP="001370FF">
            <w:pPr>
              <w:spacing w:after="0" w:line="240" w:lineRule="auto"/>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46</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D2A8A1"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2A5CEFFD" w14:textId="77777777" w:rsidTr="001370FF">
        <w:trPr>
          <w:trHeight w:val="22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02B7E9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000000"/>
              <w:right w:val="single" w:sz="4" w:space="0" w:color="auto"/>
            </w:tcBorders>
            <w:hideMark/>
          </w:tcPr>
          <w:p w14:paraId="3FA36E85"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1.</w:t>
            </w:r>
          </w:p>
        </w:tc>
        <w:tc>
          <w:tcPr>
            <w:tcW w:w="6788" w:type="dxa"/>
            <w:gridSpan w:val="2"/>
            <w:tcBorders>
              <w:top w:val="single" w:sz="4" w:space="0" w:color="auto"/>
              <w:left w:val="single" w:sz="4" w:space="0" w:color="auto"/>
              <w:bottom w:val="single" w:sz="4" w:space="0" w:color="auto"/>
              <w:right w:val="single" w:sz="4" w:space="0" w:color="000000"/>
            </w:tcBorders>
            <w:hideMark/>
          </w:tcPr>
          <w:p w14:paraId="7BD3C917" w14:textId="77777777" w:rsidR="00E9527D" w:rsidRPr="00F90F40" w:rsidRDefault="00E9527D" w:rsidP="001370FF">
            <w:pPr>
              <w:spacing w:after="0" w:line="240" w:lineRule="auto"/>
              <w:contextualSpacing/>
              <w:jc w:val="both"/>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Практическое занятие № 1-2 Техника выполнения высокого и низкого стартов, работа рук, но</w:t>
            </w:r>
            <w:r w:rsidR="00034464">
              <w:rPr>
                <w:rFonts w:ascii="Times New Roman" w:eastAsia="Times New Roman" w:hAnsi="Times New Roman" w:cs="Times New Roman"/>
                <w:sz w:val="24"/>
                <w:szCs w:val="24"/>
                <w:lang w:eastAsia="ru-RU"/>
              </w:rPr>
              <w:t>г</w:t>
            </w:r>
            <w:r w:rsidRPr="00F90F40">
              <w:rPr>
                <w:rFonts w:ascii="Times New Roman" w:eastAsia="Times New Roman" w:hAnsi="Times New Roman" w:cs="Times New Roman"/>
                <w:sz w:val="24"/>
                <w:szCs w:val="24"/>
                <w:lang w:eastAsia="ru-RU"/>
              </w:rPr>
              <w:t xml:space="preserve">, </w:t>
            </w:r>
            <w:r w:rsidRPr="00F90F40">
              <w:rPr>
                <w:rFonts w:ascii="Times New Roman" w:hAnsi="Times New Roman" w:cs="Times New Roman"/>
                <w:sz w:val="24"/>
                <w:szCs w:val="24"/>
              </w:rPr>
              <w:t xml:space="preserve"> дистанции 100 м., контрольный норматив</w:t>
            </w:r>
            <w:r w:rsidRPr="00F90F40">
              <w:rPr>
                <w:rFonts w:ascii="Times New Roman" w:eastAsia="Times New Roman" w:hAnsi="Times New Roman" w:cs="Times New Roman"/>
                <w:sz w:val="24"/>
                <w:szCs w:val="24"/>
                <w:lang w:eastAsia="ru-RU"/>
              </w:rPr>
              <w:t xml:space="preserve"> г.</w:t>
            </w:r>
          </w:p>
        </w:tc>
        <w:tc>
          <w:tcPr>
            <w:tcW w:w="1023" w:type="dxa"/>
            <w:vMerge/>
            <w:tcBorders>
              <w:left w:val="single" w:sz="4" w:space="0" w:color="000000"/>
              <w:right w:val="single" w:sz="4" w:space="0" w:color="000000"/>
            </w:tcBorders>
            <w:vAlign w:val="center"/>
            <w:hideMark/>
          </w:tcPr>
          <w:p w14:paraId="06D68353"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78C65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349116F" w14:textId="77777777" w:rsidTr="001370FF">
        <w:trPr>
          <w:trHeight w:val="22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A6F796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000000"/>
              <w:left w:val="single" w:sz="4" w:space="0" w:color="000000"/>
              <w:bottom w:val="single" w:sz="4" w:space="0" w:color="000000"/>
              <w:right w:val="single" w:sz="4" w:space="0" w:color="auto"/>
            </w:tcBorders>
            <w:hideMark/>
          </w:tcPr>
          <w:p w14:paraId="3190481E"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2.</w:t>
            </w:r>
          </w:p>
        </w:tc>
        <w:tc>
          <w:tcPr>
            <w:tcW w:w="6788" w:type="dxa"/>
            <w:gridSpan w:val="2"/>
            <w:tcBorders>
              <w:top w:val="single" w:sz="4" w:space="0" w:color="auto"/>
              <w:left w:val="single" w:sz="4" w:space="0" w:color="auto"/>
              <w:bottom w:val="single" w:sz="4" w:space="0" w:color="auto"/>
              <w:right w:val="single" w:sz="4" w:space="0" w:color="000000"/>
            </w:tcBorders>
            <w:hideMark/>
          </w:tcPr>
          <w:p w14:paraId="072B847D"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3-4 Эстафетный бег, финиширование.</w:t>
            </w:r>
          </w:p>
        </w:tc>
        <w:tc>
          <w:tcPr>
            <w:tcW w:w="1023" w:type="dxa"/>
            <w:vMerge/>
            <w:tcBorders>
              <w:left w:val="single" w:sz="4" w:space="0" w:color="000000"/>
              <w:right w:val="single" w:sz="4" w:space="0" w:color="000000"/>
            </w:tcBorders>
            <w:vAlign w:val="center"/>
            <w:hideMark/>
          </w:tcPr>
          <w:p w14:paraId="2B865DDE"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CBD8C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E9958BC" w14:textId="77777777" w:rsidTr="001370FF">
        <w:trPr>
          <w:trHeight w:val="22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52E847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000000"/>
              <w:left w:val="single" w:sz="4" w:space="0" w:color="000000"/>
              <w:bottom w:val="single" w:sz="4" w:space="0" w:color="auto"/>
              <w:right w:val="single" w:sz="4" w:space="0" w:color="auto"/>
            </w:tcBorders>
            <w:hideMark/>
          </w:tcPr>
          <w:p w14:paraId="149C014D"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88" w:type="dxa"/>
            <w:gridSpan w:val="2"/>
            <w:tcBorders>
              <w:top w:val="single" w:sz="4" w:space="0" w:color="auto"/>
              <w:left w:val="single" w:sz="4" w:space="0" w:color="auto"/>
              <w:bottom w:val="single" w:sz="4" w:space="0" w:color="auto"/>
              <w:right w:val="single" w:sz="4" w:space="0" w:color="000000"/>
            </w:tcBorders>
            <w:hideMark/>
          </w:tcPr>
          <w:p w14:paraId="3FEAB26D" w14:textId="77777777" w:rsidR="00E9527D" w:rsidRPr="00F90F40" w:rsidRDefault="00E9527D" w:rsidP="001370FF">
            <w:pPr>
              <w:spacing w:after="0" w:line="240" w:lineRule="auto"/>
              <w:contextualSpacing/>
              <w:jc w:val="both"/>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Практическое занятие № 5-8 Бег на средние дистанции (</w:t>
            </w:r>
            <w:smartTag w:uri="urn:schemas-microsoft-com:office:smarttags" w:element="metricconverter">
              <w:smartTagPr>
                <w:attr w:name="ProductID" w:val="500 м"/>
              </w:smartTagPr>
              <w:r w:rsidRPr="00F90F40">
                <w:rPr>
                  <w:rFonts w:ascii="Times New Roman" w:eastAsia="Times New Roman" w:hAnsi="Times New Roman" w:cs="Times New Roman"/>
                  <w:sz w:val="24"/>
                  <w:szCs w:val="24"/>
                  <w:lang w:eastAsia="ru-RU"/>
                </w:rPr>
                <w:t>500 м</w:t>
              </w:r>
            </w:smartTag>
            <w:r w:rsidRPr="00F90F4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000 м"/>
              </w:smartTagPr>
              <w:r w:rsidRPr="00F90F40">
                <w:rPr>
                  <w:rFonts w:ascii="Times New Roman" w:eastAsia="Times New Roman" w:hAnsi="Times New Roman" w:cs="Times New Roman"/>
                  <w:sz w:val="24"/>
                  <w:szCs w:val="24"/>
                  <w:lang w:eastAsia="ru-RU"/>
                </w:rPr>
                <w:lastRenderedPageBreak/>
                <w:t>1000 м</w:t>
              </w:r>
            </w:smartTag>
            <w:r w:rsidRPr="00F90F40">
              <w:rPr>
                <w:rFonts w:ascii="Times New Roman" w:eastAsia="Times New Roman" w:hAnsi="Times New Roman" w:cs="Times New Roman"/>
                <w:sz w:val="24"/>
                <w:szCs w:val="24"/>
                <w:lang w:eastAsia="ru-RU"/>
              </w:rPr>
              <w:t>)</w:t>
            </w:r>
            <w:r w:rsidRPr="00F90F40">
              <w:rPr>
                <w:rFonts w:ascii="Times New Roman" w:hAnsi="Times New Roman" w:cs="Times New Roman"/>
                <w:sz w:val="24"/>
                <w:szCs w:val="24"/>
              </w:rPr>
              <w:t xml:space="preserve"> контрольный норматив</w:t>
            </w:r>
          </w:p>
        </w:tc>
        <w:tc>
          <w:tcPr>
            <w:tcW w:w="1023" w:type="dxa"/>
            <w:vMerge/>
            <w:tcBorders>
              <w:left w:val="single" w:sz="4" w:space="0" w:color="000000"/>
              <w:right w:val="single" w:sz="4" w:space="0" w:color="000000"/>
            </w:tcBorders>
            <w:vAlign w:val="center"/>
            <w:hideMark/>
          </w:tcPr>
          <w:p w14:paraId="29CBD611"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E0152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049708DB" w14:textId="77777777" w:rsidTr="001370FF">
        <w:trPr>
          <w:trHeight w:val="436"/>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BEDE1A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7FF70787"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4.</w:t>
            </w:r>
          </w:p>
        </w:tc>
        <w:tc>
          <w:tcPr>
            <w:tcW w:w="6788" w:type="dxa"/>
            <w:gridSpan w:val="2"/>
            <w:tcBorders>
              <w:top w:val="single" w:sz="4" w:space="0" w:color="auto"/>
              <w:left w:val="single" w:sz="4" w:space="0" w:color="auto"/>
              <w:bottom w:val="single" w:sz="4" w:space="0" w:color="auto"/>
              <w:right w:val="single" w:sz="4" w:space="0" w:color="000000"/>
            </w:tcBorders>
            <w:hideMark/>
          </w:tcPr>
          <w:p w14:paraId="42E8BEE7" w14:textId="77777777" w:rsidR="00E9527D" w:rsidRPr="00F90F40" w:rsidRDefault="00E9527D" w:rsidP="001370FF">
            <w:pPr>
              <w:spacing w:after="0" w:line="240" w:lineRule="auto"/>
              <w:contextualSpacing/>
              <w:jc w:val="both"/>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Практическое занятие № 8-10 Распределение сил, упражнения на развитие скоростной выносливости.</w:t>
            </w:r>
          </w:p>
        </w:tc>
        <w:tc>
          <w:tcPr>
            <w:tcW w:w="1023" w:type="dxa"/>
            <w:vMerge/>
            <w:tcBorders>
              <w:left w:val="single" w:sz="4" w:space="0" w:color="000000"/>
              <w:right w:val="single" w:sz="4" w:space="0" w:color="000000"/>
            </w:tcBorders>
            <w:vAlign w:val="center"/>
            <w:hideMark/>
          </w:tcPr>
          <w:p w14:paraId="75F07D4E"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040DE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8AA28A6" w14:textId="77777777" w:rsidTr="001370FF">
        <w:trPr>
          <w:trHeight w:val="64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13B5F2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4DBEFBDE"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5.</w:t>
            </w:r>
          </w:p>
        </w:tc>
        <w:tc>
          <w:tcPr>
            <w:tcW w:w="6788" w:type="dxa"/>
            <w:gridSpan w:val="2"/>
            <w:tcBorders>
              <w:top w:val="single" w:sz="4" w:space="0" w:color="auto"/>
              <w:left w:val="single" w:sz="4" w:space="0" w:color="auto"/>
              <w:bottom w:val="single" w:sz="4" w:space="0" w:color="auto"/>
              <w:right w:val="single" w:sz="4" w:space="0" w:color="000000"/>
            </w:tcBorders>
            <w:hideMark/>
          </w:tcPr>
          <w:p w14:paraId="32D1482B"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11-13 Совершенствование техники метания, специальные упражнения. Подбор разбега, техника работы рук и ног, </w:t>
            </w:r>
            <w:r w:rsidRPr="00F90F40">
              <w:rPr>
                <w:rFonts w:ascii="Times New Roman" w:hAnsi="Times New Roman" w:cs="Times New Roman"/>
                <w:sz w:val="24"/>
                <w:szCs w:val="24"/>
              </w:rPr>
              <w:t xml:space="preserve"> контрольный норматив</w:t>
            </w:r>
            <w:r w:rsidRPr="00F90F40">
              <w:rPr>
                <w:rFonts w:ascii="Times New Roman" w:eastAsia="Times New Roman" w:hAnsi="Times New Roman" w:cs="Times New Roman"/>
                <w:sz w:val="24"/>
                <w:szCs w:val="24"/>
                <w:lang w:eastAsia="ru-RU"/>
              </w:rPr>
              <w:t>.</w:t>
            </w:r>
          </w:p>
        </w:tc>
        <w:tc>
          <w:tcPr>
            <w:tcW w:w="1023" w:type="dxa"/>
            <w:vMerge/>
            <w:tcBorders>
              <w:left w:val="single" w:sz="4" w:space="0" w:color="000000"/>
              <w:right w:val="single" w:sz="4" w:space="0" w:color="000000"/>
            </w:tcBorders>
            <w:vAlign w:val="center"/>
            <w:hideMark/>
          </w:tcPr>
          <w:p w14:paraId="21CA6F44"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1B4EC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02959C1" w14:textId="77777777" w:rsidTr="001370FF">
        <w:trPr>
          <w:trHeight w:val="24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2E621A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000000"/>
              <w:right w:val="single" w:sz="4" w:space="0" w:color="auto"/>
            </w:tcBorders>
            <w:hideMark/>
          </w:tcPr>
          <w:p w14:paraId="71A4CF3D"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6.</w:t>
            </w:r>
          </w:p>
        </w:tc>
        <w:tc>
          <w:tcPr>
            <w:tcW w:w="6788" w:type="dxa"/>
            <w:gridSpan w:val="2"/>
            <w:tcBorders>
              <w:top w:val="single" w:sz="4" w:space="0" w:color="auto"/>
              <w:left w:val="single" w:sz="4" w:space="0" w:color="auto"/>
              <w:bottom w:val="single" w:sz="4" w:space="0" w:color="000000"/>
              <w:right w:val="single" w:sz="4" w:space="0" w:color="000000"/>
            </w:tcBorders>
            <w:hideMark/>
          </w:tcPr>
          <w:p w14:paraId="5AAF4860"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14-15 Специальные упражнения на развитие прыгучести.</w:t>
            </w:r>
          </w:p>
        </w:tc>
        <w:tc>
          <w:tcPr>
            <w:tcW w:w="1023" w:type="dxa"/>
            <w:vMerge/>
            <w:tcBorders>
              <w:left w:val="single" w:sz="4" w:space="0" w:color="000000"/>
              <w:right w:val="single" w:sz="4" w:space="0" w:color="000000"/>
            </w:tcBorders>
            <w:vAlign w:val="center"/>
            <w:hideMark/>
          </w:tcPr>
          <w:p w14:paraId="11787666"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62F3A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1FF5BCE" w14:textId="77777777" w:rsidTr="001370FF">
        <w:trPr>
          <w:trHeight w:val="482"/>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D651B0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000000"/>
              <w:left w:val="single" w:sz="4" w:space="0" w:color="000000"/>
              <w:bottom w:val="single" w:sz="4" w:space="0" w:color="auto"/>
              <w:right w:val="single" w:sz="4" w:space="0" w:color="auto"/>
            </w:tcBorders>
            <w:hideMark/>
          </w:tcPr>
          <w:p w14:paraId="0ACAB430"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7.</w:t>
            </w:r>
          </w:p>
        </w:tc>
        <w:tc>
          <w:tcPr>
            <w:tcW w:w="6788" w:type="dxa"/>
            <w:gridSpan w:val="2"/>
            <w:tcBorders>
              <w:top w:val="single" w:sz="4" w:space="0" w:color="auto"/>
              <w:left w:val="single" w:sz="4" w:space="0" w:color="auto"/>
              <w:bottom w:val="single" w:sz="4" w:space="0" w:color="auto"/>
              <w:right w:val="single" w:sz="4" w:space="0" w:color="000000"/>
            </w:tcBorders>
            <w:hideMark/>
          </w:tcPr>
          <w:p w14:paraId="1D6F4458"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16-17 Воспитание скоростно-силовых качеств, быстроты в процессе занятия.</w:t>
            </w:r>
          </w:p>
        </w:tc>
        <w:tc>
          <w:tcPr>
            <w:tcW w:w="1023" w:type="dxa"/>
            <w:vMerge/>
            <w:tcBorders>
              <w:left w:val="single" w:sz="4" w:space="0" w:color="000000"/>
              <w:right w:val="single" w:sz="4" w:space="0" w:color="000000"/>
            </w:tcBorders>
            <w:vAlign w:val="center"/>
            <w:hideMark/>
          </w:tcPr>
          <w:p w14:paraId="509DB291"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D8534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00F105CF" w14:textId="77777777" w:rsidTr="001370FF">
        <w:trPr>
          <w:trHeight w:val="38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C71AA3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0F9C5C59"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8.</w:t>
            </w:r>
          </w:p>
        </w:tc>
        <w:tc>
          <w:tcPr>
            <w:tcW w:w="6788" w:type="dxa"/>
            <w:gridSpan w:val="2"/>
            <w:tcBorders>
              <w:top w:val="single" w:sz="4" w:space="0" w:color="auto"/>
              <w:left w:val="single" w:sz="4" w:space="0" w:color="auto"/>
              <w:bottom w:val="single" w:sz="4" w:space="0" w:color="auto"/>
              <w:right w:val="single" w:sz="4" w:space="0" w:color="000000"/>
            </w:tcBorders>
            <w:hideMark/>
          </w:tcPr>
          <w:p w14:paraId="7C8F7DAC"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18</w:t>
            </w:r>
            <w:r w:rsidRPr="00F90F40">
              <w:rPr>
                <w:rFonts w:ascii="Times New Roman" w:hAnsi="Times New Roman" w:cs="Times New Roman"/>
                <w:sz w:val="24"/>
                <w:szCs w:val="24"/>
              </w:rPr>
              <w:t xml:space="preserve"> Техника бега на дистанции 2000 м, контрольный норматив</w:t>
            </w:r>
          </w:p>
        </w:tc>
        <w:tc>
          <w:tcPr>
            <w:tcW w:w="1023" w:type="dxa"/>
            <w:vMerge/>
            <w:tcBorders>
              <w:left w:val="single" w:sz="4" w:space="0" w:color="000000"/>
              <w:right w:val="single" w:sz="4" w:space="0" w:color="000000"/>
            </w:tcBorders>
            <w:vAlign w:val="center"/>
            <w:hideMark/>
          </w:tcPr>
          <w:p w14:paraId="27D52A4B"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C44DF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9153CC4" w14:textId="77777777" w:rsidTr="001370FF">
        <w:trPr>
          <w:trHeight w:val="292"/>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978855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5F9FCB05"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9.</w:t>
            </w:r>
          </w:p>
        </w:tc>
        <w:tc>
          <w:tcPr>
            <w:tcW w:w="6788" w:type="dxa"/>
            <w:gridSpan w:val="2"/>
            <w:tcBorders>
              <w:top w:val="single" w:sz="4" w:space="0" w:color="auto"/>
              <w:left w:val="single" w:sz="4" w:space="0" w:color="auto"/>
              <w:bottom w:val="single" w:sz="4" w:space="0" w:color="auto"/>
              <w:right w:val="single" w:sz="4" w:space="0" w:color="000000"/>
            </w:tcBorders>
            <w:hideMark/>
          </w:tcPr>
          <w:p w14:paraId="103C6C84"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19 Техника бега на дистанции 5000 м, без учета времени</w:t>
            </w:r>
          </w:p>
        </w:tc>
        <w:tc>
          <w:tcPr>
            <w:tcW w:w="1023" w:type="dxa"/>
            <w:vMerge/>
            <w:tcBorders>
              <w:left w:val="single" w:sz="4" w:space="0" w:color="000000"/>
              <w:right w:val="single" w:sz="4" w:space="0" w:color="000000"/>
            </w:tcBorders>
            <w:vAlign w:val="center"/>
            <w:hideMark/>
          </w:tcPr>
          <w:p w14:paraId="791BB46E"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E5CDC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A218900" w14:textId="77777777" w:rsidTr="001370FF">
        <w:trPr>
          <w:trHeight w:val="25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EC8F86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6EED7E85"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10.</w:t>
            </w:r>
          </w:p>
        </w:tc>
        <w:tc>
          <w:tcPr>
            <w:tcW w:w="6788" w:type="dxa"/>
            <w:gridSpan w:val="2"/>
            <w:tcBorders>
              <w:top w:val="single" w:sz="4" w:space="0" w:color="auto"/>
              <w:left w:val="single" w:sz="4" w:space="0" w:color="auto"/>
              <w:bottom w:val="single" w:sz="4" w:space="0" w:color="auto"/>
              <w:right w:val="single" w:sz="4" w:space="0" w:color="000000"/>
            </w:tcBorders>
            <w:hideMark/>
          </w:tcPr>
          <w:p w14:paraId="281BB9FE" w14:textId="77777777" w:rsidR="00E9527D" w:rsidRPr="00F90F40" w:rsidRDefault="00E9527D" w:rsidP="001370FF">
            <w:pPr>
              <w:spacing w:after="0"/>
              <w:jc w:val="both"/>
              <w:rPr>
                <w:rFonts w:ascii="Times New Roman" w:hAnsi="Times New Roman" w:cs="Times New Roman"/>
                <w:sz w:val="24"/>
                <w:szCs w:val="24"/>
              </w:rPr>
            </w:pPr>
            <w:r w:rsidRPr="00F90F40">
              <w:rPr>
                <w:rFonts w:ascii="Times New Roman" w:eastAsia="Times New Roman" w:hAnsi="Times New Roman" w:cs="Times New Roman"/>
                <w:sz w:val="24"/>
                <w:szCs w:val="24"/>
                <w:lang w:eastAsia="ru-RU"/>
              </w:rPr>
              <w:t>Практическое занятие № 20-21</w:t>
            </w:r>
            <w:r w:rsidRPr="00F90F40">
              <w:rPr>
                <w:rFonts w:ascii="Times New Roman" w:hAnsi="Times New Roman" w:cs="Times New Roman"/>
                <w:sz w:val="24"/>
                <w:szCs w:val="24"/>
              </w:rPr>
              <w:t xml:space="preserve"> Выполнение контрольного норматива: прыжка в длину с разбега способом «согнув ноги»</w:t>
            </w:r>
          </w:p>
        </w:tc>
        <w:tc>
          <w:tcPr>
            <w:tcW w:w="1023" w:type="dxa"/>
            <w:vMerge/>
            <w:tcBorders>
              <w:left w:val="single" w:sz="4" w:space="0" w:color="000000"/>
              <w:right w:val="single" w:sz="4" w:space="0" w:color="000000"/>
            </w:tcBorders>
            <w:vAlign w:val="center"/>
            <w:hideMark/>
          </w:tcPr>
          <w:p w14:paraId="4ABAFA8C"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2AAC5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424505E" w14:textId="77777777" w:rsidTr="001370FF">
        <w:trPr>
          <w:trHeight w:val="316"/>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3919C3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auto"/>
              <w:right w:val="single" w:sz="4" w:space="0" w:color="auto"/>
            </w:tcBorders>
            <w:hideMark/>
          </w:tcPr>
          <w:p w14:paraId="7422EB4E"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11.</w:t>
            </w:r>
          </w:p>
        </w:tc>
        <w:tc>
          <w:tcPr>
            <w:tcW w:w="6788" w:type="dxa"/>
            <w:gridSpan w:val="2"/>
            <w:tcBorders>
              <w:top w:val="single" w:sz="4" w:space="0" w:color="auto"/>
              <w:left w:val="single" w:sz="4" w:space="0" w:color="auto"/>
              <w:bottom w:val="single" w:sz="4" w:space="0" w:color="auto"/>
              <w:right w:val="single" w:sz="4" w:space="0" w:color="000000"/>
            </w:tcBorders>
            <w:hideMark/>
          </w:tcPr>
          <w:p w14:paraId="7AA9FCCE"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22 Совершенствование техники прыжка в длину с места, контрольный норматив</w:t>
            </w:r>
          </w:p>
        </w:tc>
        <w:tc>
          <w:tcPr>
            <w:tcW w:w="1023" w:type="dxa"/>
            <w:vMerge/>
            <w:tcBorders>
              <w:left w:val="single" w:sz="4" w:space="0" w:color="000000"/>
              <w:right w:val="single" w:sz="4" w:space="0" w:color="000000"/>
            </w:tcBorders>
            <w:vAlign w:val="center"/>
            <w:hideMark/>
          </w:tcPr>
          <w:p w14:paraId="66545336"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09198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7796BEED" w14:textId="77777777" w:rsidTr="001370FF">
        <w:trPr>
          <w:trHeight w:val="268"/>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02BEC3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377" w:type="dxa"/>
            <w:tcBorders>
              <w:top w:val="single" w:sz="4" w:space="0" w:color="auto"/>
              <w:left w:val="single" w:sz="4" w:space="0" w:color="000000"/>
              <w:bottom w:val="single" w:sz="4" w:space="0" w:color="000000"/>
              <w:right w:val="single" w:sz="4" w:space="0" w:color="auto"/>
            </w:tcBorders>
            <w:hideMark/>
          </w:tcPr>
          <w:p w14:paraId="401180B9"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12.</w:t>
            </w:r>
          </w:p>
        </w:tc>
        <w:tc>
          <w:tcPr>
            <w:tcW w:w="6788" w:type="dxa"/>
            <w:gridSpan w:val="2"/>
            <w:tcBorders>
              <w:top w:val="single" w:sz="4" w:space="0" w:color="auto"/>
              <w:left w:val="single" w:sz="4" w:space="0" w:color="auto"/>
              <w:bottom w:val="single" w:sz="4" w:space="0" w:color="000000"/>
              <w:right w:val="single" w:sz="4" w:space="0" w:color="000000"/>
            </w:tcBorders>
            <w:hideMark/>
          </w:tcPr>
          <w:p w14:paraId="7A842061" w14:textId="77777777" w:rsidR="00E9527D" w:rsidRPr="00F90F40" w:rsidRDefault="00E9527D" w:rsidP="001370FF">
            <w:pPr>
              <w:spacing w:after="0" w:line="240" w:lineRule="auto"/>
              <w:contextualSpacing/>
              <w:jc w:val="both"/>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23 Совершенствование скоростно-силовых качеств, быстроты в процессе занятия.</w:t>
            </w:r>
          </w:p>
        </w:tc>
        <w:tc>
          <w:tcPr>
            <w:tcW w:w="1023" w:type="dxa"/>
            <w:vMerge/>
            <w:tcBorders>
              <w:left w:val="single" w:sz="4" w:space="0" w:color="000000"/>
              <w:bottom w:val="single" w:sz="4" w:space="0" w:color="000000"/>
              <w:right w:val="single" w:sz="4" w:space="0" w:color="000000"/>
            </w:tcBorders>
            <w:vAlign w:val="center"/>
            <w:hideMark/>
          </w:tcPr>
          <w:p w14:paraId="39DB2E03"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80FDD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60836114" w14:textId="77777777" w:rsidTr="001370FF">
        <w:trPr>
          <w:trHeight w:val="57"/>
        </w:trPr>
        <w:tc>
          <w:tcPr>
            <w:tcW w:w="1574" w:type="dxa"/>
            <w:tcBorders>
              <w:top w:val="single" w:sz="4" w:space="0" w:color="000000"/>
              <w:left w:val="single" w:sz="4" w:space="0" w:color="000000"/>
              <w:bottom w:val="single" w:sz="4" w:space="0" w:color="000000"/>
              <w:right w:val="single" w:sz="4" w:space="0" w:color="000000"/>
            </w:tcBorders>
            <w:hideMark/>
          </w:tcPr>
          <w:p w14:paraId="6D276F2C"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Раздел 2.</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1CE0EC8A"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Спортивные игры</w:t>
            </w:r>
          </w:p>
        </w:tc>
        <w:tc>
          <w:tcPr>
            <w:tcW w:w="1023" w:type="dxa"/>
            <w:tcBorders>
              <w:top w:val="single" w:sz="4" w:space="0" w:color="000000"/>
              <w:left w:val="single" w:sz="4" w:space="0" w:color="000000"/>
              <w:bottom w:val="single" w:sz="4" w:space="0" w:color="000000"/>
              <w:right w:val="single" w:sz="4" w:space="0" w:color="000000"/>
            </w:tcBorders>
            <w:hideMark/>
          </w:tcPr>
          <w:p w14:paraId="7BDF1FDA"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75</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D5F77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076F179" w14:textId="77777777" w:rsidTr="001370FF">
        <w:trPr>
          <w:trHeight w:val="57"/>
        </w:trPr>
        <w:tc>
          <w:tcPr>
            <w:tcW w:w="1574" w:type="dxa"/>
            <w:vMerge w:val="restart"/>
            <w:tcBorders>
              <w:top w:val="single" w:sz="4" w:space="0" w:color="000000"/>
              <w:left w:val="single" w:sz="4" w:space="0" w:color="000000"/>
              <w:bottom w:val="single" w:sz="4" w:space="0" w:color="000000"/>
              <w:right w:val="single" w:sz="4" w:space="0" w:color="000000"/>
            </w:tcBorders>
            <w:hideMark/>
          </w:tcPr>
          <w:p w14:paraId="2B3015BB"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Тема 2.1</w:t>
            </w:r>
          </w:p>
          <w:p w14:paraId="6EBE7C20"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Волейбол</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1CACC59F"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Cs/>
                <w:sz w:val="24"/>
                <w:szCs w:val="24"/>
              </w:rPr>
              <w:t>Содержание учебного материала</w:t>
            </w:r>
          </w:p>
        </w:tc>
        <w:tc>
          <w:tcPr>
            <w:tcW w:w="1023" w:type="dxa"/>
            <w:vMerge w:val="restart"/>
            <w:tcBorders>
              <w:top w:val="single" w:sz="4" w:space="0" w:color="000000"/>
              <w:left w:val="single" w:sz="4" w:space="0" w:color="000000"/>
              <w:bottom w:val="single" w:sz="4" w:space="0" w:color="000000"/>
              <w:right w:val="single" w:sz="4" w:space="0" w:color="000000"/>
            </w:tcBorders>
          </w:tcPr>
          <w:p w14:paraId="2B26311E" w14:textId="77777777" w:rsidR="00E9527D" w:rsidRPr="00F90F40" w:rsidRDefault="00476AB6"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3702E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6688C292" w14:textId="77777777" w:rsidTr="001370FF">
        <w:trPr>
          <w:trHeight w:val="57"/>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0E1A603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24E8D1E1"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Волейбол.</w:t>
            </w:r>
          </w:p>
          <w:p w14:paraId="12C8604F"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Стойки в волейболе. Перемещение по площадке. Подача мяча. Приём мяча. Передачи мяча. Нападающие удары. Блокирование нападающего удара. Страховка у сетки. Расстановка  игроков. Тактика игры в защите, в нападении. Индивидуальные действия игроков с мячом, без мяча.</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2C2379B0"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tcBorders>
              <w:top w:val="single" w:sz="4" w:space="0" w:color="000000"/>
              <w:left w:val="single" w:sz="4" w:space="0" w:color="000000"/>
              <w:bottom w:val="single" w:sz="4" w:space="0" w:color="000000"/>
              <w:right w:val="single" w:sz="4" w:space="0" w:color="000000"/>
            </w:tcBorders>
            <w:shd w:val="clear" w:color="auto" w:fill="auto"/>
            <w:hideMark/>
          </w:tcPr>
          <w:p w14:paraId="6800173F"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77DD3B0E" w14:textId="77777777" w:rsidTr="001370FF">
        <w:trPr>
          <w:trHeight w:val="20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79D507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59243DD1"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right w:val="single" w:sz="4" w:space="0" w:color="000000"/>
            </w:tcBorders>
            <w:hideMark/>
          </w:tcPr>
          <w:p w14:paraId="5E64664C" w14:textId="77777777" w:rsidR="00E9527D" w:rsidRPr="00F90F40" w:rsidRDefault="00E9527D" w:rsidP="00476AB6">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3</w:t>
            </w:r>
            <w:r w:rsidR="00476AB6">
              <w:rPr>
                <w:rFonts w:ascii="Times New Roman" w:eastAsia="Times New Roman" w:hAnsi="Times New Roman" w:cs="Times New Roman"/>
                <w:sz w:val="24"/>
                <w:szCs w:val="24"/>
                <w:lang w:eastAsia="ru-RU"/>
              </w:rPr>
              <w:t>8</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B5569D" w14:textId="77777777" w:rsidR="00D51E8F" w:rsidRPr="00F90F40" w:rsidRDefault="00D51E8F" w:rsidP="00D51E8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ОК 03,</w:t>
            </w:r>
          </w:p>
          <w:p w14:paraId="63C8992E" w14:textId="77777777" w:rsidR="00E9527D" w:rsidRDefault="00D51E8F" w:rsidP="00D51E8F">
            <w:pPr>
              <w:spacing w:after="0" w:line="240" w:lineRule="auto"/>
              <w:ind w:right="-79"/>
              <w:contextualSpacing/>
              <w:rPr>
                <w:rFonts w:ascii="Times New Roman" w:eastAsia="Times New Roman" w:hAnsi="Times New Roman"/>
                <w:sz w:val="18"/>
                <w:szCs w:val="24"/>
                <w:lang w:eastAsia="ru-RU"/>
              </w:rPr>
            </w:pPr>
            <w:r>
              <w:rPr>
                <w:rFonts w:ascii="Times New Roman" w:eastAsia="Times New Roman" w:hAnsi="Times New Roman"/>
                <w:sz w:val="18"/>
                <w:szCs w:val="24"/>
                <w:lang w:eastAsia="ru-RU"/>
              </w:rPr>
              <w:t>ОК 06, ОК 08, ЛР 1, ЛР 2, ЛР 9, ЛР 17</w:t>
            </w:r>
          </w:p>
          <w:p w14:paraId="21A952E1" w14:textId="77777777" w:rsidR="00BF2F1E" w:rsidRPr="00F90F40" w:rsidRDefault="00BF2F1E" w:rsidP="00D51E8F">
            <w:pPr>
              <w:spacing w:after="0" w:line="240" w:lineRule="auto"/>
              <w:ind w:right="-79"/>
              <w:contextualSpacing/>
              <w:rPr>
                <w:rFonts w:ascii="Times New Roman" w:eastAsia="Times New Roman" w:hAnsi="Times New Roman" w:cs="Times New Roman"/>
                <w:b/>
                <w:sz w:val="24"/>
                <w:szCs w:val="24"/>
                <w:lang w:eastAsia="ru-RU"/>
              </w:rPr>
            </w:pPr>
            <w:r>
              <w:rPr>
                <w:rFonts w:ascii="Times New Roman" w:eastAsia="Times New Roman" w:hAnsi="Times New Roman"/>
                <w:sz w:val="18"/>
                <w:szCs w:val="24"/>
                <w:lang w:eastAsia="ru-RU"/>
              </w:rPr>
              <w:t>У 1, З1,З2,</w:t>
            </w:r>
          </w:p>
        </w:tc>
      </w:tr>
      <w:tr w:rsidR="00E9527D" w:rsidRPr="00F90F40" w14:paraId="18E186B0" w14:textId="77777777" w:rsidTr="001370FF">
        <w:trPr>
          <w:trHeight w:val="452"/>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D2F869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234A3388"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auto"/>
              <w:right w:val="single" w:sz="4" w:space="0" w:color="000000"/>
            </w:tcBorders>
            <w:hideMark/>
          </w:tcPr>
          <w:p w14:paraId="70A7AD90"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24 </w:t>
            </w:r>
            <w:r w:rsidRPr="00F90F40">
              <w:rPr>
                <w:rFonts w:ascii="Times New Roman" w:eastAsia="Times New Roman" w:hAnsi="Times New Roman" w:cs="Times New Roman"/>
                <w:sz w:val="24"/>
                <w:szCs w:val="24"/>
                <w:lang w:eastAsia="ru-RU"/>
              </w:rPr>
              <w:t>Совершенствование ранее изученных элементов.</w:t>
            </w:r>
          </w:p>
        </w:tc>
        <w:tc>
          <w:tcPr>
            <w:tcW w:w="1023" w:type="dxa"/>
            <w:vMerge/>
            <w:tcBorders>
              <w:left w:val="single" w:sz="4" w:space="0" w:color="000000"/>
              <w:right w:val="single" w:sz="4" w:space="0" w:color="000000"/>
            </w:tcBorders>
            <w:vAlign w:val="center"/>
            <w:hideMark/>
          </w:tcPr>
          <w:p w14:paraId="6BBA604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0B69A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2911C19" w14:textId="77777777" w:rsidTr="001370FF">
        <w:trPr>
          <w:trHeight w:val="4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EF8BEF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47C1F572"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2.</w:t>
            </w:r>
          </w:p>
        </w:tc>
        <w:tc>
          <w:tcPr>
            <w:tcW w:w="6727" w:type="dxa"/>
            <w:tcBorders>
              <w:top w:val="single" w:sz="4" w:space="0" w:color="auto"/>
              <w:left w:val="single" w:sz="4" w:space="0" w:color="auto"/>
              <w:bottom w:val="single" w:sz="4" w:space="0" w:color="000000"/>
              <w:right w:val="single" w:sz="4" w:space="0" w:color="000000"/>
            </w:tcBorders>
            <w:hideMark/>
          </w:tcPr>
          <w:p w14:paraId="76F204B5"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25-26 </w:t>
            </w:r>
            <w:r w:rsidRPr="00F90F40">
              <w:rPr>
                <w:rFonts w:ascii="Times New Roman" w:eastAsia="Times New Roman" w:hAnsi="Times New Roman" w:cs="Times New Roman"/>
                <w:sz w:val="24"/>
                <w:szCs w:val="24"/>
                <w:lang w:eastAsia="ru-RU"/>
              </w:rPr>
              <w:t>Верхняя и нижняя передача мяча. Контрольные нормативы</w:t>
            </w:r>
          </w:p>
        </w:tc>
        <w:tc>
          <w:tcPr>
            <w:tcW w:w="1023" w:type="dxa"/>
            <w:vMerge/>
            <w:tcBorders>
              <w:left w:val="single" w:sz="4" w:space="0" w:color="000000"/>
              <w:right w:val="single" w:sz="4" w:space="0" w:color="000000"/>
            </w:tcBorders>
            <w:vAlign w:val="center"/>
            <w:hideMark/>
          </w:tcPr>
          <w:p w14:paraId="3DAB7BF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C0192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7EB37CEF" w14:textId="77777777" w:rsidTr="001370FF">
        <w:trPr>
          <w:trHeight w:val="4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3EFB08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2D548696"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27" w:type="dxa"/>
            <w:tcBorders>
              <w:top w:val="single" w:sz="4" w:space="0" w:color="auto"/>
              <w:left w:val="single" w:sz="4" w:space="0" w:color="auto"/>
              <w:bottom w:val="single" w:sz="4" w:space="0" w:color="000000"/>
              <w:right w:val="single" w:sz="4" w:space="0" w:color="000000"/>
            </w:tcBorders>
            <w:hideMark/>
          </w:tcPr>
          <w:p w14:paraId="1EBBE3EA"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27-28 </w:t>
            </w:r>
            <w:r w:rsidRPr="00F90F40">
              <w:rPr>
                <w:rFonts w:ascii="Times New Roman" w:hAnsi="Times New Roman" w:cs="Times New Roman"/>
                <w:sz w:val="24"/>
                <w:szCs w:val="24"/>
              </w:rPr>
              <w:t xml:space="preserve"> </w:t>
            </w:r>
            <w:r w:rsidRPr="00F90F40">
              <w:rPr>
                <w:rFonts w:ascii="Times New Roman" w:eastAsia="Times New Roman" w:hAnsi="Times New Roman" w:cs="Times New Roman"/>
                <w:sz w:val="24"/>
                <w:szCs w:val="24"/>
                <w:lang w:eastAsia="ru-RU"/>
              </w:rPr>
              <w:t>Верхняя и нижняя подача мяча.  Контрольные нормативы</w:t>
            </w:r>
          </w:p>
        </w:tc>
        <w:tc>
          <w:tcPr>
            <w:tcW w:w="1023" w:type="dxa"/>
            <w:vMerge/>
            <w:tcBorders>
              <w:left w:val="single" w:sz="4" w:space="0" w:color="000000"/>
              <w:right w:val="single" w:sz="4" w:space="0" w:color="000000"/>
            </w:tcBorders>
            <w:vAlign w:val="center"/>
            <w:hideMark/>
          </w:tcPr>
          <w:p w14:paraId="29233D0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EA330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FBF7E88" w14:textId="77777777" w:rsidTr="001370FF">
        <w:trPr>
          <w:trHeight w:val="4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6CCD94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3BB86DC2"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4.</w:t>
            </w:r>
          </w:p>
        </w:tc>
        <w:tc>
          <w:tcPr>
            <w:tcW w:w="6727" w:type="dxa"/>
            <w:tcBorders>
              <w:top w:val="single" w:sz="4" w:space="0" w:color="auto"/>
              <w:left w:val="single" w:sz="4" w:space="0" w:color="auto"/>
              <w:bottom w:val="single" w:sz="4" w:space="0" w:color="000000"/>
              <w:right w:val="single" w:sz="4" w:space="0" w:color="000000"/>
            </w:tcBorders>
            <w:hideMark/>
          </w:tcPr>
          <w:p w14:paraId="2D5773B5"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29 </w:t>
            </w:r>
            <w:r w:rsidRPr="00F90F40">
              <w:rPr>
                <w:rFonts w:ascii="Times New Roman" w:eastAsia="Times New Roman" w:hAnsi="Times New Roman" w:cs="Times New Roman"/>
                <w:sz w:val="24"/>
                <w:szCs w:val="24"/>
                <w:lang w:eastAsia="ru-RU"/>
              </w:rPr>
              <w:t>Тактика игры в нападении.</w:t>
            </w:r>
          </w:p>
        </w:tc>
        <w:tc>
          <w:tcPr>
            <w:tcW w:w="1023" w:type="dxa"/>
            <w:vMerge/>
            <w:tcBorders>
              <w:left w:val="single" w:sz="4" w:space="0" w:color="000000"/>
              <w:right w:val="single" w:sz="4" w:space="0" w:color="000000"/>
            </w:tcBorders>
            <w:vAlign w:val="center"/>
            <w:hideMark/>
          </w:tcPr>
          <w:p w14:paraId="0EFEC47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C4D22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E78D182" w14:textId="77777777" w:rsidTr="001370FF">
        <w:trPr>
          <w:trHeight w:val="4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066091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557871FA"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5.</w:t>
            </w:r>
          </w:p>
        </w:tc>
        <w:tc>
          <w:tcPr>
            <w:tcW w:w="6727" w:type="dxa"/>
            <w:tcBorders>
              <w:top w:val="single" w:sz="4" w:space="0" w:color="auto"/>
              <w:left w:val="single" w:sz="4" w:space="0" w:color="auto"/>
              <w:bottom w:val="single" w:sz="4" w:space="0" w:color="000000"/>
              <w:right w:val="single" w:sz="4" w:space="0" w:color="000000"/>
            </w:tcBorders>
            <w:hideMark/>
          </w:tcPr>
          <w:p w14:paraId="08B978DD"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30 </w:t>
            </w:r>
            <w:r w:rsidRPr="00F90F40">
              <w:rPr>
                <w:rFonts w:ascii="Times New Roman" w:eastAsia="Times New Roman" w:hAnsi="Times New Roman" w:cs="Times New Roman"/>
                <w:sz w:val="24"/>
                <w:szCs w:val="24"/>
                <w:lang w:eastAsia="ru-RU"/>
              </w:rPr>
              <w:t>Тактика игры в защите.</w:t>
            </w:r>
          </w:p>
        </w:tc>
        <w:tc>
          <w:tcPr>
            <w:tcW w:w="1023" w:type="dxa"/>
            <w:vMerge/>
            <w:tcBorders>
              <w:left w:val="single" w:sz="4" w:space="0" w:color="000000"/>
              <w:right w:val="single" w:sz="4" w:space="0" w:color="000000"/>
            </w:tcBorders>
            <w:vAlign w:val="center"/>
            <w:hideMark/>
          </w:tcPr>
          <w:p w14:paraId="4E5E5F1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7401E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EEE38A4" w14:textId="77777777" w:rsidTr="001370FF">
        <w:trPr>
          <w:trHeight w:val="511"/>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C0A279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auto"/>
              <w:right w:val="single" w:sz="4" w:space="0" w:color="auto"/>
            </w:tcBorders>
            <w:hideMark/>
          </w:tcPr>
          <w:p w14:paraId="4C9EA580"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6.</w:t>
            </w:r>
          </w:p>
        </w:tc>
        <w:tc>
          <w:tcPr>
            <w:tcW w:w="6727" w:type="dxa"/>
            <w:tcBorders>
              <w:top w:val="single" w:sz="4" w:space="0" w:color="auto"/>
              <w:left w:val="single" w:sz="4" w:space="0" w:color="auto"/>
              <w:bottom w:val="single" w:sz="4" w:space="0" w:color="auto"/>
              <w:right w:val="single" w:sz="4" w:space="0" w:color="000000"/>
            </w:tcBorders>
            <w:hideMark/>
          </w:tcPr>
          <w:p w14:paraId="7D3FF5D0"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31-32 Игра в защите и нападении, двухсторонняя игра.</w:t>
            </w:r>
          </w:p>
        </w:tc>
        <w:tc>
          <w:tcPr>
            <w:tcW w:w="1023" w:type="dxa"/>
            <w:vMerge/>
            <w:tcBorders>
              <w:left w:val="single" w:sz="4" w:space="0" w:color="000000"/>
              <w:right w:val="single" w:sz="4" w:space="0" w:color="000000"/>
            </w:tcBorders>
            <w:vAlign w:val="center"/>
            <w:hideMark/>
          </w:tcPr>
          <w:p w14:paraId="19C6365C"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201C6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F18DED0" w14:textId="77777777" w:rsidTr="001370FF">
        <w:trPr>
          <w:trHeight w:val="158"/>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3FFBF4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1559B627"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7.</w:t>
            </w:r>
          </w:p>
        </w:tc>
        <w:tc>
          <w:tcPr>
            <w:tcW w:w="6727" w:type="dxa"/>
            <w:tcBorders>
              <w:top w:val="single" w:sz="4" w:space="0" w:color="auto"/>
              <w:left w:val="single" w:sz="4" w:space="0" w:color="auto"/>
              <w:bottom w:val="single" w:sz="4" w:space="0" w:color="auto"/>
              <w:right w:val="single" w:sz="4" w:space="0" w:color="000000"/>
            </w:tcBorders>
            <w:hideMark/>
          </w:tcPr>
          <w:p w14:paraId="2DADA1DA"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33-34 Приём контрольных нормативов: подача мяча на точность по ориентирам на площадке</w:t>
            </w:r>
          </w:p>
        </w:tc>
        <w:tc>
          <w:tcPr>
            <w:tcW w:w="1023" w:type="dxa"/>
            <w:vMerge/>
            <w:tcBorders>
              <w:left w:val="single" w:sz="4" w:space="0" w:color="000000"/>
              <w:right w:val="single" w:sz="4" w:space="0" w:color="000000"/>
            </w:tcBorders>
            <w:vAlign w:val="center"/>
            <w:hideMark/>
          </w:tcPr>
          <w:p w14:paraId="7926FE0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ED8BC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544D0F4" w14:textId="77777777" w:rsidTr="001370FF">
        <w:trPr>
          <w:trHeight w:val="231"/>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82892E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67986A61"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8.</w:t>
            </w:r>
          </w:p>
        </w:tc>
        <w:tc>
          <w:tcPr>
            <w:tcW w:w="6727" w:type="dxa"/>
            <w:tcBorders>
              <w:top w:val="single" w:sz="4" w:space="0" w:color="auto"/>
              <w:left w:val="single" w:sz="4" w:space="0" w:color="auto"/>
              <w:bottom w:val="single" w:sz="4" w:space="0" w:color="auto"/>
              <w:right w:val="single" w:sz="4" w:space="0" w:color="000000"/>
            </w:tcBorders>
            <w:hideMark/>
          </w:tcPr>
          <w:p w14:paraId="5D35E97F"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Pr="00F90F40">
              <w:rPr>
                <w:rFonts w:ascii="Times New Roman" w:hAnsi="Times New Roman" w:cs="Times New Roman"/>
                <w:sz w:val="24"/>
                <w:szCs w:val="24"/>
              </w:rPr>
              <w:t xml:space="preserve"> 35-37  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w:t>
            </w:r>
          </w:p>
        </w:tc>
        <w:tc>
          <w:tcPr>
            <w:tcW w:w="1023" w:type="dxa"/>
            <w:vMerge/>
            <w:tcBorders>
              <w:left w:val="single" w:sz="4" w:space="0" w:color="000000"/>
              <w:right w:val="single" w:sz="4" w:space="0" w:color="000000"/>
            </w:tcBorders>
            <w:vAlign w:val="center"/>
            <w:hideMark/>
          </w:tcPr>
          <w:p w14:paraId="784B9A4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6B952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3437FB2" w14:textId="77777777" w:rsidTr="001370FF">
        <w:trPr>
          <w:trHeight w:val="182"/>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C1102C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33A52400"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9</w:t>
            </w:r>
          </w:p>
        </w:tc>
        <w:tc>
          <w:tcPr>
            <w:tcW w:w="6727" w:type="dxa"/>
            <w:tcBorders>
              <w:top w:val="single" w:sz="4" w:space="0" w:color="auto"/>
              <w:left w:val="single" w:sz="4" w:space="0" w:color="auto"/>
              <w:bottom w:val="single" w:sz="4" w:space="0" w:color="000000"/>
              <w:right w:val="single" w:sz="4" w:space="0" w:color="000000"/>
            </w:tcBorders>
            <w:hideMark/>
          </w:tcPr>
          <w:p w14:paraId="6162F063"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38-</w:t>
            </w:r>
            <w:r w:rsidR="00D51E8F">
              <w:rPr>
                <w:rFonts w:ascii="Times New Roman" w:hAnsi="Times New Roman" w:cs="Times New Roman"/>
                <w:sz w:val="24"/>
                <w:szCs w:val="24"/>
              </w:rPr>
              <w:t>42</w:t>
            </w:r>
            <w:r w:rsidRPr="00F90F40">
              <w:rPr>
                <w:rFonts w:ascii="Times New Roman" w:hAnsi="Times New Roman" w:cs="Times New Roman"/>
                <w:sz w:val="24"/>
                <w:szCs w:val="24"/>
              </w:rPr>
              <w:t xml:space="preserve"> Учебная игра с применением изученных положений. Отработка техники владения техническими элементами в волейболе</w:t>
            </w:r>
          </w:p>
        </w:tc>
        <w:tc>
          <w:tcPr>
            <w:tcW w:w="1023" w:type="dxa"/>
            <w:vMerge/>
            <w:tcBorders>
              <w:left w:val="single" w:sz="4" w:space="0" w:color="000000"/>
              <w:bottom w:val="single" w:sz="4" w:space="0" w:color="000000"/>
              <w:right w:val="single" w:sz="4" w:space="0" w:color="000000"/>
            </w:tcBorders>
            <w:vAlign w:val="center"/>
            <w:hideMark/>
          </w:tcPr>
          <w:p w14:paraId="2BACDE6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DC15F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45246D2" w14:textId="77777777" w:rsidTr="001370FF">
        <w:trPr>
          <w:trHeight w:val="57"/>
        </w:trPr>
        <w:tc>
          <w:tcPr>
            <w:tcW w:w="1574" w:type="dxa"/>
            <w:vMerge w:val="restart"/>
            <w:tcBorders>
              <w:top w:val="single" w:sz="4" w:space="0" w:color="000000"/>
              <w:left w:val="single" w:sz="4" w:space="0" w:color="000000"/>
              <w:bottom w:val="single" w:sz="4" w:space="0" w:color="000000"/>
              <w:right w:val="single" w:sz="4" w:space="0" w:color="000000"/>
            </w:tcBorders>
            <w:hideMark/>
          </w:tcPr>
          <w:p w14:paraId="1F8696C6"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Тема 2.2</w:t>
            </w:r>
          </w:p>
          <w:p w14:paraId="0952EBDF"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lastRenderedPageBreak/>
              <w:t>Баскетбол</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4D2F777E"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Cs/>
                <w:sz w:val="24"/>
                <w:szCs w:val="24"/>
              </w:rPr>
              <w:lastRenderedPageBreak/>
              <w:t>Содержание учебного материала</w:t>
            </w:r>
          </w:p>
        </w:tc>
        <w:tc>
          <w:tcPr>
            <w:tcW w:w="1023" w:type="dxa"/>
            <w:vMerge w:val="restart"/>
            <w:tcBorders>
              <w:top w:val="single" w:sz="4" w:space="0" w:color="000000"/>
              <w:left w:val="single" w:sz="4" w:space="0" w:color="000000"/>
              <w:bottom w:val="single" w:sz="4" w:space="0" w:color="000000"/>
              <w:right w:val="single" w:sz="4" w:space="0" w:color="000000"/>
            </w:tcBorders>
          </w:tcPr>
          <w:p w14:paraId="3108006E"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37</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0545C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33FECAE" w14:textId="77777777" w:rsidTr="001370FF">
        <w:trPr>
          <w:trHeight w:val="57"/>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373BF3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1A7C0537"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Баскетбол</w:t>
            </w:r>
          </w:p>
          <w:p w14:paraId="22E0CD19"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Перемещения по площадке. Ведение мяча. Передача мяча. Ловля мяча. Броски мяча по кольцу с места, в движении. Тактика игры в нападении. Индивидуальные действия игроков без мяча и с мячом, групповые и командные действия. Правила игры.</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252901D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tcBorders>
              <w:top w:val="single" w:sz="4" w:space="0" w:color="000000"/>
              <w:left w:val="single" w:sz="4" w:space="0" w:color="000000"/>
              <w:bottom w:val="single" w:sz="4" w:space="0" w:color="000000"/>
              <w:right w:val="single" w:sz="4" w:space="0" w:color="000000"/>
            </w:tcBorders>
            <w:shd w:val="clear" w:color="auto" w:fill="auto"/>
            <w:hideMark/>
          </w:tcPr>
          <w:p w14:paraId="31375836"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5A5B7AB2" w14:textId="77777777" w:rsidTr="001370FF">
        <w:trPr>
          <w:trHeight w:val="17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667999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3F7D0409"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right w:val="single" w:sz="4" w:space="0" w:color="000000"/>
            </w:tcBorders>
            <w:hideMark/>
          </w:tcPr>
          <w:p w14:paraId="3A10AB9B" w14:textId="77777777" w:rsidR="00E9527D" w:rsidRPr="00F90F40" w:rsidRDefault="00476AB6"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942716" w14:textId="77777777" w:rsidR="00D51E8F" w:rsidRPr="00F90F40" w:rsidRDefault="00D51E8F" w:rsidP="00D51E8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 ОК 03,</w:t>
            </w:r>
          </w:p>
          <w:p w14:paraId="4AAC3F4C" w14:textId="77777777" w:rsidR="00E9527D" w:rsidRDefault="00D51E8F" w:rsidP="00D51E8F">
            <w:pPr>
              <w:spacing w:after="0" w:line="240" w:lineRule="auto"/>
              <w:ind w:right="-79"/>
              <w:contextualSpacing/>
              <w:rPr>
                <w:rFonts w:ascii="Times New Roman" w:eastAsia="Times New Roman" w:hAnsi="Times New Roman"/>
                <w:sz w:val="18"/>
                <w:szCs w:val="24"/>
                <w:lang w:eastAsia="ru-RU"/>
              </w:rPr>
            </w:pPr>
            <w:r>
              <w:rPr>
                <w:rFonts w:ascii="Times New Roman" w:eastAsia="Times New Roman" w:hAnsi="Times New Roman"/>
                <w:sz w:val="18"/>
                <w:szCs w:val="24"/>
                <w:lang w:eastAsia="ru-RU"/>
              </w:rPr>
              <w:t>ОК 06, ОК 08, ЛР 1, ЛР 2, ЛР 9, ЛР 17</w:t>
            </w:r>
          </w:p>
          <w:p w14:paraId="4D052B50" w14:textId="77777777" w:rsidR="00BF2F1E" w:rsidRPr="00F90F40" w:rsidRDefault="00BF2F1E" w:rsidP="00D51E8F">
            <w:pPr>
              <w:spacing w:after="0" w:line="240" w:lineRule="auto"/>
              <w:ind w:right="-79"/>
              <w:contextualSpacing/>
              <w:rPr>
                <w:rFonts w:ascii="Times New Roman" w:eastAsia="Times New Roman" w:hAnsi="Times New Roman" w:cs="Times New Roman"/>
                <w:b/>
                <w:sz w:val="24"/>
                <w:szCs w:val="24"/>
                <w:lang w:eastAsia="ru-RU"/>
              </w:rPr>
            </w:pPr>
            <w:r>
              <w:rPr>
                <w:rFonts w:ascii="Times New Roman" w:eastAsia="Times New Roman" w:hAnsi="Times New Roman"/>
                <w:sz w:val="18"/>
                <w:szCs w:val="24"/>
                <w:lang w:eastAsia="ru-RU"/>
              </w:rPr>
              <w:t>У 1, З1,З2</w:t>
            </w:r>
          </w:p>
        </w:tc>
      </w:tr>
      <w:tr w:rsidR="00E9527D" w:rsidRPr="00F90F40" w14:paraId="27314220" w14:textId="77777777" w:rsidTr="001370FF">
        <w:trPr>
          <w:trHeight w:val="34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027EE85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59A3233F"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auto"/>
              <w:right w:val="single" w:sz="4" w:space="0" w:color="000000"/>
            </w:tcBorders>
            <w:hideMark/>
          </w:tcPr>
          <w:p w14:paraId="628C0E17" w14:textId="77777777" w:rsidR="00E9527D" w:rsidRPr="00F90F40" w:rsidRDefault="00E9527D" w:rsidP="00D51E8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00D51E8F">
              <w:rPr>
                <w:rFonts w:ascii="Times New Roman" w:eastAsia="Times New Roman" w:hAnsi="Times New Roman" w:cs="Times New Roman"/>
                <w:sz w:val="24"/>
                <w:szCs w:val="24"/>
                <w:lang w:eastAsia="ru-RU"/>
              </w:rPr>
              <w:t>43-44</w:t>
            </w:r>
            <w:r w:rsidRPr="00F90F40">
              <w:rPr>
                <w:rFonts w:ascii="Times New Roman" w:eastAsia="Times New Roman" w:hAnsi="Times New Roman" w:cs="Times New Roman"/>
                <w:sz w:val="24"/>
                <w:szCs w:val="24"/>
                <w:lang w:eastAsia="ru-RU"/>
              </w:rPr>
              <w:t xml:space="preserve"> Игра в защите и нападении. Подбор мяча после отскока, двухсторонняя игра. </w:t>
            </w:r>
          </w:p>
        </w:tc>
        <w:tc>
          <w:tcPr>
            <w:tcW w:w="1023" w:type="dxa"/>
            <w:vMerge/>
            <w:tcBorders>
              <w:left w:val="single" w:sz="4" w:space="0" w:color="000000"/>
              <w:right w:val="single" w:sz="4" w:space="0" w:color="000000"/>
            </w:tcBorders>
            <w:vAlign w:val="center"/>
            <w:hideMark/>
          </w:tcPr>
          <w:p w14:paraId="32056FE8"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2F22C"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785864C3" w14:textId="77777777" w:rsidTr="001370FF">
        <w:trPr>
          <w:trHeight w:val="10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7C28BA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6D758C0B"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val="en-US" w:eastAsia="ru-RU"/>
              </w:rPr>
              <w:t>2</w:t>
            </w:r>
            <w:r w:rsidRPr="00F90F40">
              <w:rPr>
                <w:rFonts w:ascii="Times New Roman" w:eastAsia="Times New Roman" w:hAnsi="Times New Roman" w:cs="Times New Roman"/>
                <w:sz w:val="24"/>
                <w:szCs w:val="24"/>
                <w:lang w:eastAsia="ru-RU"/>
              </w:rPr>
              <w:t>.</w:t>
            </w:r>
          </w:p>
        </w:tc>
        <w:tc>
          <w:tcPr>
            <w:tcW w:w="6727" w:type="dxa"/>
            <w:tcBorders>
              <w:top w:val="single" w:sz="4" w:space="0" w:color="auto"/>
              <w:left w:val="single" w:sz="4" w:space="0" w:color="auto"/>
              <w:bottom w:val="single" w:sz="4" w:space="0" w:color="000000"/>
              <w:right w:val="single" w:sz="4" w:space="0" w:color="000000"/>
            </w:tcBorders>
            <w:hideMark/>
          </w:tcPr>
          <w:p w14:paraId="518A692C" w14:textId="77777777" w:rsidR="00E9527D" w:rsidRPr="00F90F40" w:rsidRDefault="00D51E8F" w:rsidP="00D51E8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45</w:t>
            </w:r>
            <w:r w:rsidR="00E9527D" w:rsidRPr="00F90F40">
              <w:rPr>
                <w:rFonts w:ascii="Times New Roman" w:eastAsia="Times New Roman" w:hAnsi="Times New Roman" w:cs="Times New Roman"/>
                <w:sz w:val="24"/>
                <w:szCs w:val="24"/>
                <w:lang w:eastAsia="ru-RU"/>
              </w:rPr>
              <w:t>Броски мяча по кольцу с места и в движении. Контрольный норматив</w:t>
            </w:r>
          </w:p>
        </w:tc>
        <w:tc>
          <w:tcPr>
            <w:tcW w:w="1023" w:type="dxa"/>
            <w:vMerge/>
            <w:tcBorders>
              <w:left w:val="single" w:sz="4" w:space="0" w:color="000000"/>
              <w:right w:val="single" w:sz="4" w:space="0" w:color="000000"/>
            </w:tcBorders>
            <w:vAlign w:val="center"/>
            <w:hideMark/>
          </w:tcPr>
          <w:p w14:paraId="45F19B78"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E6264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5A54D9B" w14:textId="77777777" w:rsidTr="001370FF">
        <w:trPr>
          <w:trHeight w:val="10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21E724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15137EFD"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27" w:type="dxa"/>
            <w:tcBorders>
              <w:top w:val="single" w:sz="4" w:space="0" w:color="auto"/>
              <w:left w:val="single" w:sz="4" w:space="0" w:color="auto"/>
              <w:bottom w:val="single" w:sz="4" w:space="0" w:color="000000"/>
              <w:right w:val="single" w:sz="4" w:space="0" w:color="000000"/>
            </w:tcBorders>
            <w:hideMark/>
          </w:tcPr>
          <w:p w14:paraId="27FB7E5D" w14:textId="77777777" w:rsidR="00E9527D" w:rsidRPr="00F90F40" w:rsidRDefault="00E9527D" w:rsidP="00D51E8F">
            <w:pPr>
              <w:spacing w:after="0" w:line="240" w:lineRule="auto"/>
              <w:contextualSpacing/>
              <w:rPr>
                <w:rFonts w:ascii="Times New Roman" w:hAnsi="Times New Roman" w:cs="Times New Roman"/>
                <w:sz w:val="24"/>
                <w:szCs w:val="24"/>
              </w:rPr>
            </w:pPr>
            <w:r w:rsidRPr="00F90F40">
              <w:rPr>
                <w:rFonts w:ascii="Times New Roman" w:eastAsia="Times New Roman" w:hAnsi="Times New Roman" w:cs="Times New Roman"/>
                <w:sz w:val="24"/>
                <w:szCs w:val="24"/>
                <w:lang w:eastAsia="ru-RU"/>
              </w:rPr>
              <w:t>Практическое занятие № 4</w:t>
            </w:r>
            <w:r w:rsidR="00D51E8F">
              <w:rPr>
                <w:rFonts w:ascii="Times New Roman" w:eastAsia="Times New Roman" w:hAnsi="Times New Roman" w:cs="Times New Roman"/>
                <w:sz w:val="24"/>
                <w:szCs w:val="24"/>
                <w:lang w:eastAsia="ru-RU"/>
              </w:rPr>
              <w:t>6</w:t>
            </w:r>
            <w:r w:rsidRPr="00F90F40">
              <w:rPr>
                <w:rFonts w:ascii="Times New Roman" w:eastAsia="Times New Roman" w:hAnsi="Times New Roman" w:cs="Times New Roman"/>
                <w:sz w:val="24"/>
                <w:szCs w:val="24"/>
                <w:lang w:eastAsia="ru-RU"/>
              </w:rPr>
              <w:t>Техника выполнения штрафного броска, ведение, ловля и передача мяча в колоне и кругу. Техника выполнения перемещения в защитной стойке баскетболиста. Применение правил игры в баскетбол в учебной игре</w:t>
            </w:r>
          </w:p>
        </w:tc>
        <w:tc>
          <w:tcPr>
            <w:tcW w:w="1023" w:type="dxa"/>
            <w:vMerge/>
            <w:tcBorders>
              <w:left w:val="single" w:sz="4" w:space="0" w:color="000000"/>
              <w:right w:val="single" w:sz="4" w:space="0" w:color="000000"/>
            </w:tcBorders>
            <w:vAlign w:val="center"/>
            <w:hideMark/>
          </w:tcPr>
          <w:p w14:paraId="762B7014"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77953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703A9C1D" w14:textId="77777777" w:rsidTr="001370FF">
        <w:trPr>
          <w:trHeight w:val="10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19F044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6C750BBC"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4.</w:t>
            </w:r>
          </w:p>
        </w:tc>
        <w:tc>
          <w:tcPr>
            <w:tcW w:w="6727" w:type="dxa"/>
            <w:tcBorders>
              <w:top w:val="single" w:sz="4" w:space="0" w:color="auto"/>
              <w:left w:val="single" w:sz="4" w:space="0" w:color="auto"/>
              <w:bottom w:val="single" w:sz="4" w:space="0" w:color="000000"/>
              <w:right w:val="single" w:sz="4" w:space="0" w:color="000000"/>
            </w:tcBorders>
            <w:hideMark/>
          </w:tcPr>
          <w:p w14:paraId="61501E9C"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№47-48</w:t>
            </w:r>
            <w:r w:rsidR="00E9527D" w:rsidRPr="00F90F40">
              <w:rPr>
                <w:rFonts w:ascii="Times New Roman" w:hAnsi="Times New Roman" w:cs="Times New Roman"/>
                <w:sz w:val="24"/>
                <w:szCs w:val="24"/>
              </w:rPr>
              <w:t xml:space="preserve"> </w:t>
            </w:r>
            <w:r w:rsidR="00E9527D" w:rsidRPr="00F90F40">
              <w:rPr>
                <w:rFonts w:ascii="Times New Roman" w:eastAsia="Times New Roman" w:hAnsi="Times New Roman" w:cs="Times New Roman"/>
                <w:sz w:val="24"/>
                <w:szCs w:val="24"/>
                <w:lang w:eastAsia="ru-RU"/>
              </w:rPr>
              <w:t>Совершенствование техники ведения и передачи мяча в движении, выполнения упражнения «ведения-2 шага- бросок»</w:t>
            </w:r>
          </w:p>
        </w:tc>
        <w:tc>
          <w:tcPr>
            <w:tcW w:w="1023" w:type="dxa"/>
            <w:vMerge/>
            <w:tcBorders>
              <w:left w:val="single" w:sz="4" w:space="0" w:color="000000"/>
              <w:right w:val="single" w:sz="4" w:space="0" w:color="000000"/>
            </w:tcBorders>
            <w:vAlign w:val="center"/>
            <w:hideMark/>
          </w:tcPr>
          <w:p w14:paraId="59B3357D"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17EF0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B49F613" w14:textId="77777777" w:rsidTr="001370FF">
        <w:trPr>
          <w:trHeight w:val="16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383EEF0"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auto"/>
              <w:right w:val="single" w:sz="4" w:space="0" w:color="auto"/>
            </w:tcBorders>
            <w:hideMark/>
          </w:tcPr>
          <w:p w14:paraId="47721DF7"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5.</w:t>
            </w:r>
          </w:p>
        </w:tc>
        <w:tc>
          <w:tcPr>
            <w:tcW w:w="6727" w:type="dxa"/>
            <w:tcBorders>
              <w:top w:val="single" w:sz="4" w:space="0" w:color="auto"/>
              <w:left w:val="single" w:sz="4" w:space="0" w:color="auto"/>
              <w:bottom w:val="single" w:sz="4" w:space="0" w:color="auto"/>
              <w:right w:val="single" w:sz="4" w:space="0" w:color="000000"/>
            </w:tcBorders>
            <w:hideMark/>
          </w:tcPr>
          <w:p w14:paraId="7FF47015"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w:t>
            </w:r>
            <w:r w:rsidR="00D51E8F">
              <w:rPr>
                <w:rFonts w:ascii="Times New Roman" w:eastAsia="Times New Roman" w:hAnsi="Times New Roman" w:cs="Times New Roman"/>
                <w:sz w:val="24"/>
                <w:szCs w:val="24"/>
                <w:lang w:eastAsia="ru-RU"/>
              </w:rPr>
              <w:t>49-50</w:t>
            </w:r>
            <w:r w:rsidRPr="00F90F40">
              <w:rPr>
                <w:rFonts w:ascii="Times New Roman" w:eastAsia="Times New Roman" w:hAnsi="Times New Roman" w:cs="Times New Roman"/>
                <w:sz w:val="24"/>
                <w:szCs w:val="24"/>
                <w:lang w:eastAsia="ru-RU"/>
              </w:rPr>
              <w:t xml:space="preserve"> Тактика игры в нападении.</w:t>
            </w:r>
          </w:p>
        </w:tc>
        <w:tc>
          <w:tcPr>
            <w:tcW w:w="1023" w:type="dxa"/>
            <w:vMerge/>
            <w:tcBorders>
              <w:left w:val="single" w:sz="4" w:space="0" w:color="000000"/>
              <w:right w:val="single" w:sz="4" w:space="0" w:color="000000"/>
            </w:tcBorders>
            <w:vAlign w:val="center"/>
            <w:hideMark/>
          </w:tcPr>
          <w:p w14:paraId="5F7CD049"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4F67B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8D9977D" w14:textId="77777777" w:rsidTr="001370FF">
        <w:trPr>
          <w:trHeight w:val="19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6F720BA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0535A37E"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6.</w:t>
            </w:r>
          </w:p>
        </w:tc>
        <w:tc>
          <w:tcPr>
            <w:tcW w:w="6727" w:type="dxa"/>
            <w:tcBorders>
              <w:top w:val="single" w:sz="4" w:space="0" w:color="auto"/>
              <w:left w:val="single" w:sz="4" w:space="0" w:color="auto"/>
              <w:bottom w:val="single" w:sz="4" w:space="0" w:color="auto"/>
              <w:right w:val="single" w:sz="4" w:space="0" w:color="000000"/>
            </w:tcBorders>
            <w:hideMark/>
          </w:tcPr>
          <w:p w14:paraId="75CDD7A3"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w:t>
            </w:r>
            <w:r w:rsidR="00D51E8F">
              <w:rPr>
                <w:rFonts w:ascii="Times New Roman" w:eastAsia="Times New Roman" w:hAnsi="Times New Roman" w:cs="Times New Roman"/>
                <w:sz w:val="24"/>
                <w:szCs w:val="24"/>
                <w:lang w:eastAsia="ru-RU"/>
              </w:rPr>
              <w:t>ческое занятие № 51-53</w:t>
            </w:r>
            <w:r w:rsidRPr="00F90F40">
              <w:rPr>
                <w:rFonts w:ascii="Times New Roman" w:eastAsia="Times New Roman" w:hAnsi="Times New Roman" w:cs="Times New Roman"/>
                <w:sz w:val="24"/>
                <w:szCs w:val="24"/>
                <w:lang w:eastAsia="ru-RU"/>
              </w:rPr>
              <w:t>Тактика игры в защите.</w:t>
            </w:r>
          </w:p>
        </w:tc>
        <w:tc>
          <w:tcPr>
            <w:tcW w:w="1023" w:type="dxa"/>
            <w:vMerge/>
            <w:tcBorders>
              <w:left w:val="single" w:sz="4" w:space="0" w:color="000000"/>
              <w:right w:val="single" w:sz="4" w:space="0" w:color="000000"/>
            </w:tcBorders>
            <w:vAlign w:val="center"/>
            <w:hideMark/>
          </w:tcPr>
          <w:p w14:paraId="74D67143"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C40AA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77569230" w14:textId="77777777" w:rsidTr="001370FF">
        <w:trPr>
          <w:trHeight w:val="24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0E9562B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13F7D055"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7.</w:t>
            </w:r>
          </w:p>
        </w:tc>
        <w:tc>
          <w:tcPr>
            <w:tcW w:w="6727" w:type="dxa"/>
            <w:tcBorders>
              <w:top w:val="single" w:sz="4" w:space="0" w:color="auto"/>
              <w:left w:val="single" w:sz="4" w:space="0" w:color="auto"/>
              <w:bottom w:val="single" w:sz="4" w:space="0" w:color="auto"/>
              <w:right w:val="single" w:sz="4" w:space="0" w:color="000000"/>
            </w:tcBorders>
            <w:hideMark/>
          </w:tcPr>
          <w:p w14:paraId="250010EA"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53</w:t>
            </w:r>
            <w:r w:rsidR="00D51E8F">
              <w:rPr>
                <w:rFonts w:ascii="Times New Roman" w:eastAsia="Times New Roman" w:hAnsi="Times New Roman" w:cs="Times New Roman"/>
                <w:sz w:val="24"/>
                <w:szCs w:val="24"/>
                <w:lang w:eastAsia="ru-RU"/>
              </w:rPr>
              <w:t>-54</w:t>
            </w:r>
            <w:r w:rsidRPr="00F90F40">
              <w:rPr>
                <w:rFonts w:ascii="Times New Roman" w:eastAsia="Times New Roman" w:hAnsi="Times New Roman" w:cs="Times New Roman"/>
                <w:sz w:val="24"/>
                <w:szCs w:val="24"/>
                <w:lang w:eastAsia="ru-RU"/>
              </w:rPr>
              <w:t xml:space="preserve"> </w:t>
            </w:r>
            <w:r w:rsidRPr="00F90F40">
              <w:rPr>
                <w:rFonts w:ascii="Times New Roman" w:hAnsi="Times New Roman" w:cs="Times New Roman"/>
                <w:sz w:val="24"/>
                <w:szCs w:val="24"/>
              </w:rPr>
              <w:t>Совершенствовать технические элементы баскетбола в учебной игре</w:t>
            </w:r>
          </w:p>
        </w:tc>
        <w:tc>
          <w:tcPr>
            <w:tcW w:w="1023" w:type="dxa"/>
            <w:vMerge/>
            <w:tcBorders>
              <w:left w:val="single" w:sz="4" w:space="0" w:color="000000"/>
              <w:right w:val="single" w:sz="4" w:space="0" w:color="000000"/>
            </w:tcBorders>
            <w:vAlign w:val="center"/>
            <w:hideMark/>
          </w:tcPr>
          <w:p w14:paraId="0E95B827"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C66D2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BC9E21C" w14:textId="77777777" w:rsidTr="001370FF">
        <w:trPr>
          <w:trHeight w:val="231"/>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F33228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77C0DF92"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8.</w:t>
            </w:r>
          </w:p>
        </w:tc>
        <w:tc>
          <w:tcPr>
            <w:tcW w:w="6727" w:type="dxa"/>
            <w:tcBorders>
              <w:top w:val="single" w:sz="4" w:space="0" w:color="auto"/>
              <w:left w:val="single" w:sz="4" w:space="0" w:color="auto"/>
              <w:bottom w:val="single" w:sz="4" w:space="0" w:color="auto"/>
              <w:right w:val="single" w:sz="4" w:space="0" w:color="000000"/>
            </w:tcBorders>
            <w:hideMark/>
          </w:tcPr>
          <w:p w14:paraId="3D4DE345"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 5</w:t>
            </w:r>
            <w:r w:rsidR="00D51E8F">
              <w:rPr>
                <w:rFonts w:ascii="Times New Roman" w:eastAsia="Times New Roman" w:hAnsi="Times New Roman" w:cs="Times New Roman"/>
                <w:sz w:val="24"/>
                <w:szCs w:val="24"/>
                <w:lang w:eastAsia="ru-RU"/>
              </w:rPr>
              <w:t>5</w:t>
            </w:r>
            <w:r w:rsidRPr="00F90F40">
              <w:rPr>
                <w:rFonts w:ascii="Times New Roman" w:eastAsia="Times New Roman" w:hAnsi="Times New Roman" w:cs="Times New Roman"/>
                <w:sz w:val="24"/>
                <w:szCs w:val="24"/>
                <w:lang w:eastAsia="ru-RU"/>
              </w:rPr>
              <w:t xml:space="preserve"> Двусторонняя игра</w:t>
            </w:r>
          </w:p>
        </w:tc>
        <w:tc>
          <w:tcPr>
            <w:tcW w:w="1023" w:type="dxa"/>
            <w:vMerge/>
            <w:tcBorders>
              <w:left w:val="single" w:sz="4" w:space="0" w:color="000000"/>
              <w:right w:val="single" w:sz="4" w:space="0" w:color="000000"/>
            </w:tcBorders>
            <w:vAlign w:val="center"/>
            <w:hideMark/>
          </w:tcPr>
          <w:p w14:paraId="70149206"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32E6B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7C8F80AC" w14:textId="77777777" w:rsidTr="001370FF">
        <w:trPr>
          <w:trHeight w:val="280"/>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AF407AB"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6ED6E723"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000000"/>
              <w:right w:val="single" w:sz="4" w:space="0" w:color="000000"/>
            </w:tcBorders>
            <w:hideMark/>
          </w:tcPr>
          <w:p w14:paraId="456E1683" w14:textId="77777777" w:rsidR="00E9527D" w:rsidRPr="00F90F40" w:rsidRDefault="00D51E8F" w:rsidP="00D51E8F">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Практическое занятие № 56-59 </w:t>
            </w:r>
            <w:r w:rsidR="00E9527D" w:rsidRPr="00F90F40">
              <w:rPr>
                <w:rFonts w:ascii="Times New Roman" w:eastAsia="Times New Roman" w:hAnsi="Times New Roman" w:cs="Times New Roman"/>
                <w:sz w:val="24"/>
                <w:szCs w:val="24"/>
                <w:lang w:eastAsia="ru-RU"/>
              </w:rPr>
              <w:t xml:space="preserve">Игра в защите и нападении. Подбор мяча после отскока, двухсторонняя игра. </w:t>
            </w:r>
          </w:p>
        </w:tc>
        <w:tc>
          <w:tcPr>
            <w:tcW w:w="1023" w:type="dxa"/>
            <w:vMerge/>
            <w:tcBorders>
              <w:left w:val="single" w:sz="4" w:space="0" w:color="000000"/>
              <w:bottom w:val="single" w:sz="4" w:space="0" w:color="000000"/>
              <w:right w:val="single" w:sz="4" w:space="0" w:color="000000"/>
            </w:tcBorders>
            <w:vAlign w:val="center"/>
            <w:hideMark/>
          </w:tcPr>
          <w:p w14:paraId="2B626F8A"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5DD3B3"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77551326" w14:textId="77777777" w:rsidTr="001370FF">
        <w:trPr>
          <w:trHeight w:val="57"/>
        </w:trPr>
        <w:tc>
          <w:tcPr>
            <w:tcW w:w="1574" w:type="dxa"/>
            <w:tcBorders>
              <w:top w:val="single" w:sz="4" w:space="0" w:color="000000"/>
              <w:left w:val="single" w:sz="4" w:space="0" w:color="000000"/>
              <w:bottom w:val="single" w:sz="4" w:space="0" w:color="000000"/>
              <w:right w:val="single" w:sz="4" w:space="0" w:color="000000"/>
            </w:tcBorders>
            <w:hideMark/>
          </w:tcPr>
          <w:p w14:paraId="2848300F"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Раздел 3.</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746886BD"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Кроссовая и общефизическая подготовка</w:t>
            </w:r>
          </w:p>
        </w:tc>
        <w:tc>
          <w:tcPr>
            <w:tcW w:w="1023" w:type="dxa"/>
            <w:tcBorders>
              <w:top w:val="single" w:sz="4" w:space="0" w:color="000000"/>
              <w:left w:val="single" w:sz="4" w:space="0" w:color="000000"/>
              <w:bottom w:val="single" w:sz="4" w:space="0" w:color="000000"/>
              <w:right w:val="single" w:sz="4" w:space="0" w:color="000000"/>
            </w:tcBorders>
            <w:hideMark/>
          </w:tcPr>
          <w:p w14:paraId="6905F1F3"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1FE9B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1CDDCE3" w14:textId="77777777" w:rsidTr="001370FF">
        <w:trPr>
          <w:trHeight w:val="109"/>
        </w:trPr>
        <w:tc>
          <w:tcPr>
            <w:tcW w:w="1574" w:type="dxa"/>
            <w:vMerge w:val="restart"/>
            <w:tcBorders>
              <w:top w:val="single" w:sz="4" w:space="0" w:color="000000"/>
              <w:left w:val="single" w:sz="4" w:space="0" w:color="000000"/>
              <w:bottom w:val="single" w:sz="4" w:space="0" w:color="000000"/>
              <w:right w:val="single" w:sz="4" w:space="0" w:color="000000"/>
            </w:tcBorders>
            <w:hideMark/>
          </w:tcPr>
          <w:p w14:paraId="15CC8F92"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Тема 3.1</w:t>
            </w:r>
          </w:p>
          <w:p w14:paraId="63AC83C4"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Кросс</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6C47EB17"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Содержание учебного материала</w:t>
            </w:r>
          </w:p>
        </w:tc>
        <w:tc>
          <w:tcPr>
            <w:tcW w:w="1023" w:type="dxa"/>
            <w:vMerge w:val="restart"/>
            <w:tcBorders>
              <w:top w:val="single" w:sz="4" w:space="0" w:color="000000"/>
              <w:left w:val="single" w:sz="4" w:space="0" w:color="000000"/>
              <w:bottom w:val="single" w:sz="4" w:space="0" w:color="000000"/>
              <w:right w:val="single" w:sz="4" w:space="0" w:color="000000"/>
            </w:tcBorders>
          </w:tcPr>
          <w:p w14:paraId="1E12B8FC"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4F571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6B69D2D4" w14:textId="77777777" w:rsidTr="001370FF">
        <w:trPr>
          <w:trHeight w:val="57"/>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19FB2C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269A4C9E"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Кросс</w:t>
            </w:r>
          </w:p>
          <w:p w14:paraId="087A1874"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Элементы техники бега: распределение сил, обгон, лидирование, финиширование. </w:t>
            </w:r>
          </w:p>
          <w:p w14:paraId="4F08BF74"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Утомление и переутомление во время физических нагрузок. Их признаки и меры предупреждения</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1DA5B08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tcBorders>
              <w:top w:val="single" w:sz="4" w:space="0" w:color="000000"/>
              <w:left w:val="single" w:sz="4" w:space="0" w:color="000000"/>
              <w:bottom w:val="single" w:sz="4" w:space="0" w:color="000000"/>
              <w:right w:val="single" w:sz="4" w:space="0" w:color="000000"/>
            </w:tcBorders>
            <w:shd w:val="clear" w:color="auto" w:fill="auto"/>
            <w:hideMark/>
          </w:tcPr>
          <w:p w14:paraId="78717697" w14:textId="77777777" w:rsidR="00D51E8F" w:rsidRPr="00F90F40" w:rsidRDefault="00D51E8F" w:rsidP="00D51E8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 ОК 03,</w:t>
            </w:r>
          </w:p>
          <w:p w14:paraId="33DF795D" w14:textId="77777777" w:rsidR="00E9527D" w:rsidRDefault="00D51E8F" w:rsidP="00D51E8F">
            <w:pPr>
              <w:spacing w:after="0" w:line="240" w:lineRule="auto"/>
              <w:ind w:right="-79"/>
              <w:contextualSpacing/>
              <w:rPr>
                <w:rFonts w:ascii="Times New Roman" w:eastAsia="Times New Roman" w:hAnsi="Times New Roman"/>
                <w:sz w:val="18"/>
                <w:szCs w:val="24"/>
                <w:lang w:eastAsia="ru-RU"/>
              </w:rPr>
            </w:pPr>
            <w:r>
              <w:rPr>
                <w:rFonts w:ascii="Times New Roman" w:eastAsia="Times New Roman" w:hAnsi="Times New Roman"/>
                <w:sz w:val="18"/>
                <w:szCs w:val="24"/>
                <w:lang w:eastAsia="ru-RU"/>
              </w:rPr>
              <w:t>ОК 06, ОК 08, ЛР 1, ЛР 2, ЛР 9, ЛР 17</w:t>
            </w:r>
          </w:p>
          <w:p w14:paraId="1F3FBE07" w14:textId="77777777" w:rsidR="00BF2F1E" w:rsidRPr="00F90F40" w:rsidRDefault="00BF2F1E" w:rsidP="00D51E8F">
            <w:pPr>
              <w:spacing w:after="0" w:line="240" w:lineRule="auto"/>
              <w:ind w:right="-79"/>
              <w:contextualSpacing/>
              <w:rPr>
                <w:rFonts w:ascii="Times New Roman" w:eastAsia="Times New Roman" w:hAnsi="Times New Roman" w:cs="Times New Roman"/>
                <w:b/>
                <w:sz w:val="24"/>
                <w:szCs w:val="24"/>
                <w:lang w:eastAsia="ru-RU"/>
              </w:rPr>
            </w:pPr>
            <w:r>
              <w:rPr>
                <w:rFonts w:ascii="Times New Roman" w:eastAsia="Times New Roman" w:hAnsi="Times New Roman"/>
                <w:sz w:val="18"/>
                <w:szCs w:val="24"/>
                <w:lang w:eastAsia="ru-RU"/>
              </w:rPr>
              <w:t>У 1, З1,З2</w:t>
            </w:r>
          </w:p>
        </w:tc>
      </w:tr>
      <w:tr w:rsidR="00E9527D" w:rsidRPr="00F90F40" w14:paraId="37B4F4D7" w14:textId="77777777" w:rsidTr="001370FF">
        <w:trPr>
          <w:trHeight w:val="18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5CA095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42D6732E"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bottom w:val="single" w:sz="4" w:space="0" w:color="000000"/>
              <w:right w:val="single" w:sz="4" w:space="0" w:color="000000"/>
            </w:tcBorders>
            <w:hideMark/>
          </w:tcPr>
          <w:p w14:paraId="380D743E"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20</w:t>
            </w:r>
          </w:p>
        </w:tc>
        <w:tc>
          <w:tcPr>
            <w:tcW w:w="1023" w:type="dxa"/>
            <w:vMerge w:val="restart"/>
            <w:tcBorders>
              <w:top w:val="single" w:sz="4" w:space="0" w:color="000000"/>
              <w:left w:val="single" w:sz="4" w:space="0" w:color="000000"/>
              <w:right w:val="single" w:sz="4" w:space="0" w:color="000000"/>
            </w:tcBorders>
            <w:shd w:val="clear" w:color="auto" w:fill="auto"/>
          </w:tcPr>
          <w:p w14:paraId="773141C4"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2D38E49E" w14:textId="77777777" w:rsidTr="001370FF">
        <w:trPr>
          <w:trHeight w:val="81"/>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421A0A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091D7B51"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auto"/>
              <w:right w:val="single" w:sz="4" w:space="0" w:color="000000"/>
            </w:tcBorders>
            <w:hideMark/>
          </w:tcPr>
          <w:p w14:paraId="4B1098EF"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00D51E8F">
              <w:rPr>
                <w:rFonts w:ascii="Times New Roman" w:eastAsia="Times New Roman" w:hAnsi="Times New Roman" w:cs="Times New Roman"/>
                <w:sz w:val="24"/>
                <w:szCs w:val="24"/>
                <w:lang w:eastAsia="ru-RU"/>
              </w:rPr>
              <w:t>60-64</w:t>
            </w:r>
            <w:r w:rsidRPr="00F90F40">
              <w:rPr>
                <w:rFonts w:ascii="Times New Roman" w:eastAsia="Times New Roman" w:hAnsi="Times New Roman" w:cs="Times New Roman"/>
                <w:sz w:val="24"/>
                <w:szCs w:val="24"/>
                <w:lang w:eastAsia="ru-RU"/>
              </w:rPr>
              <w:t xml:space="preserve"> Кросс </w:t>
            </w:r>
            <w:smartTag w:uri="urn:schemas-microsoft-com:office:smarttags" w:element="metricconverter">
              <w:smartTagPr>
                <w:attr w:name="ProductID" w:val="2 км"/>
              </w:smartTagPr>
              <w:r w:rsidRPr="00F90F40">
                <w:rPr>
                  <w:rFonts w:ascii="Times New Roman" w:eastAsia="Times New Roman" w:hAnsi="Times New Roman" w:cs="Times New Roman"/>
                  <w:sz w:val="24"/>
                  <w:szCs w:val="24"/>
                  <w:lang w:eastAsia="ru-RU"/>
                </w:rPr>
                <w:t>2 км</w:t>
              </w:r>
            </w:smartTag>
            <w:r w:rsidRPr="00F90F40">
              <w:rPr>
                <w:rFonts w:ascii="Times New Roman" w:eastAsia="Times New Roman" w:hAnsi="Times New Roman" w:cs="Times New Roman"/>
                <w:sz w:val="24"/>
                <w:szCs w:val="24"/>
                <w:lang w:eastAsia="ru-RU"/>
              </w:rPr>
              <w:t xml:space="preserve"> (девушки), </w:t>
            </w:r>
            <w:smartTag w:uri="urn:schemas-microsoft-com:office:smarttags" w:element="metricconverter">
              <w:smartTagPr>
                <w:attr w:name="ProductID" w:val="3 км"/>
              </w:smartTagPr>
              <w:r w:rsidRPr="00F90F40">
                <w:rPr>
                  <w:rFonts w:ascii="Times New Roman" w:eastAsia="Times New Roman" w:hAnsi="Times New Roman" w:cs="Times New Roman"/>
                  <w:sz w:val="24"/>
                  <w:szCs w:val="24"/>
                  <w:lang w:eastAsia="ru-RU"/>
                </w:rPr>
                <w:t>3 км</w:t>
              </w:r>
            </w:smartTag>
            <w:r w:rsidRPr="00F90F40">
              <w:rPr>
                <w:rFonts w:ascii="Times New Roman" w:eastAsia="Times New Roman" w:hAnsi="Times New Roman" w:cs="Times New Roman"/>
                <w:sz w:val="24"/>
                <w:szCs w:val="24"/>
                <w:lang w:eastAsia="ru-RU"/>
              </w:rPr>
              <w:t xml:space="preserve"> (юноши) Контрольный норматив</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56C7DFBD"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4CDF4A7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439291D" w14:textId="77777777" w:rsidTr="001370FF">
        <w:trPr>
          <w:trHeight w:val="10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AA7410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7D75F218"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2</w:t>
            </w:r>
          </w:p>
        </w:tc>
        <w:tc>
          <w:tcPr>
            <w:tcW w:w="6727" w:type="dxa"/>
            <w:tcBorders>
              <w:top w:val="single" w:sz="4" w:space="0" w:color="auto"/>
              <w:left w:val="single" w:sz="4" w:space="0" w:color="auto"/>
              <w:bottom w:val="single" w:sz="4" w:space="0" w:color="000000"/>
              <w:right w:val="single" w:sz="4" w:space="0" w:color="000000"/>
            </w:tcBorders>
            <w:hideMark/>
          </w:tcPr>
          <w:p w14:paraId="30D5730A"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65-67</w:t>
            </w:r>
            <w:r w:rsidR="00E9527D" w:rsidRPr="00F90F40">
              <w:rPr>
                <w:rFonts w:ascii="Times New Roman" w:eastAsia="Times New Roman" w:hAnsi="Times New Roman" w:cs="Times New Roman"/>
                <w:sz w:val="24"/>
                <w:szCs w:val="24"/>
                <w:lang w:eastAsia="ru-RU"/>
              </w:rPr>
              <w:t xml:space="preserve"> Кросс до 3-х км (девушки), до </w:t>
            </w:r>
            <w:smartTag w:uri="urn:schemas-microsoft-com:office:smarttags" w:element="metricconverter">
              <w:smartTagPr>
                <w:attr w:name="ProductID" w:val="5 км"/>
              </w:smartTagPr>
              <w:r w:rsidR="00E9527D" w:rsidRPr="00F90F40">
                <w:rPr>
                  <w:rFonts w:ascii="Times New Roman" w:eastAsia="Times New Roman" w:hAnsi="Times New Roman" w:cs="Times New Roman"/>
                  <w:sz w:val="24"/>
                  <w:szCs w:val="24"/>
                  <w:lang w:eastAsia="ru-RU"/>
                </w:rPr>
                <w:t>5 км</w:t>
              </w:r>
            </w:smartTag>
            <w:r w:rsidR="00E9527D" w:rsidRPr="00F90F40">
              <w:rPr>
                <w:rFonts w:ascii="Times New Roman" w:eastAsia="Times New Roman" w:hAnsi="Times New Roman" w:cs="Times New Roman"/>
                <w:sz w:val="24"/>
                <w:szCs w:val="24"/>
                <w:lang w:eastAsia="ru-RU"/>
              </w:rPr>
              <w:t xml:space="preserve"> (юноши) Контрольный норматив</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07AB04E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46E7C33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0F96F2ED" w14:textId="77777777" w:rsidTr="001370FF">
        <w:trPr>
          <w:trHeight w:val="10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FEB1B5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5984E8B1"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27" w:type="dxa"/>
            <w:tcBorders>
              <w:top w:val="single" w:sz="4" w:space="0" w:color="auto"/>
              <w:left w:val="single" w:sz="4" w:space="0" w:color="auto"/>
              <w:bottom w:val="single" w:sz="4" w:space="0" w:color="000000"/>
              <w:right w:val="single" w:sz="4" w:space="0" w:color="000000"/>
            </w:tcBorders>
            <w:hideMark/>
          </w:tcPr>
          <w:p w14:paraId="5ADFB374"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68-70</w:t>
            </w:r>
            <w:r w:rsidR="00E9527D" w:rsidRPr="00F90F40">
              <w:rPr>
                <w:rFonts w:ascii="Times New Roman" w:eastAsia="Times New Roman" w:hAnsi="Times New Roman" w:cs="Times New Roman"/>
                <w:sz w:val="24"/>
                <w:szCs w:val="24"/>
                <w:lang w:eastAsia="ru-RU"/>
              </w:rPr>
              <w:t xml:space="preserve"> Кросс по пересеченной местности.</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52F44B3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00F69AA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AA8583D" w14:textId="77777777" w:rsidTr="001370FF">
        <w:trPr>
          <w:trHeight w:val="57"/>
        </w:trPr>
        <w:tc>
          <w:tcPr>
            <w:tcW w:w="1574" w:type="dxa"/>
            <w:vMerge w:val="restart"/>
            <w:tcBorders>
              <w:top w:val="single" w:sz="4" w:space="0" w:color="000000"/>
              <w:left w:val="single" w:sz="4" w:space="0" w:color="000000"/>
              <w:bottom w:val="single" w:sz="4" w:space="0" w:color="000000"/>
              <w:right w:val="single" w:sz="4" w:space="0" w:color="000000"/>
            </w:tcBorders>
            <w:hideMark/>
          </w:tcPr>
          <w:p w14:paraId="2CF218CF"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Тема 3.2</w:t>
            </w:r>
          </w:p>
          <w:p w14:paraId="5EAE90B5"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Атлетическая гимнастика</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69F2473B"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Содержание учебного материала</w:t>
            </w:r>
          </w:p>
        </w:tc>
        <w:tc>
          <w:tcPr>
            <w:tcW w:w="1023" w:type="dxa"/>
            <w:vMerge w:val="restart"/>
            <w:tcBorders>
              <w:top w:val="single" w:sz="4" w:space="0" w:color="000000"/>
              <w:left w:val="single" w:sz="4" w:space="0" w:color="000000"/>
              <w:bottom w:val="single" w:sz="4" w:space="0" w:color="000000"/>
              <w:right w:val="single" w:sz="4" w:space="0" w:color="000000"/>
            </w:tcBorders>
          </w:tcPr>
          <w:p w14:paraId="0EA391EE"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1023" w:type="dxa"/>
            <w:vMerge/>
            <w:tcBorders>
              <w:left w:val="single" w:sz="4" w:space="0" w:color="000000"/>
              <w:right w:val="single" w:sz="4" w:space="0" w:color="000000"/>
            </w:tcBorders>
            <w:shd w:val="clear" w:color="auto" w:fill="auto"/>
            <w:vAlign w:val="center"/>
            <w:hideMark/>
          </w:tcPr>
          <w:p w14:paraId="342215B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2F227C3" w14:textId="77777777" w:rsidTr="001370FF">
        <w:trPr>
          <w:trHeight w:val="57"/>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74DE391"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12200F7D"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b/>
                <w:sz w:val="24"/>
                <w:szCs w:val="24"/>
                <w:lang w:eastAsia="ru-RU"/>
              </w:rPr>
              <w:t>Атлетическая гимнастика</w:t>
            </w:r>
          </w:p>
          <w:p w14:paraId="72FEF1C5"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 xml:space="preserve">Физические упражнения, оказывающие воздействие на развитие основных мышечных групп. </w:t>
            </w:r>
            <w:r w:rsidRPr="00F90F40">
              <w:rPr>
                <w:rStyle w:val="10"/>
              </w:rPr>
              <w:t xml:space="preserve"> </w:t>
            </w:r>
            <w:r w:rsidRPr="00F90F40">
              <w:rPr>
                <w:rStyle w:val="14"/>
                <w:rFonts w:ascii="Times New Roman" w:hAnsi="Times New Roman" w:cs="Times New Roman"/>
                <w:sz w:val="24"/>
                <w:szCs w:val="24"/>
              </w:rPr>
              <w:t xml:space="preserve">Строевая подготовка (строевые приемы,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  </w:t>
            </w:r>
            <w:r w:rsidRPr="00F90F40">
              <w:rPr>
                <w:rFonts w:ascii="Times New Roman" w:eastAsia="Times New Roman" w:hAnsi="Times New Roman" w:cs="Times New Roman"/>
                <w:sz w:val="24"/>
                <w:szCs w:val="24"/>
                <w:lang w:eastAsia="ru-RU"/>
              </w:rPr>
              <w:t>Техника выполнения упражнений. Методы регулирования нагрузки</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398DF7B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bottom w:val="single" w:sz="4" w:space="0" w:color="000000"/>
              <w:right w:val="single" w:sz="4" w:space="0" w:color="000000"/>
            </w:tcBorders>
            <w:shd w:val="clear" w:color="auto" w:fill="auto"/>
            <w:hideMark/>
          </w:tcPr>
          <w:p w14:paraId="16653014"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02A2CACA" w14:textId="77777777" w:rsidTr="001370FF">
        <w:trPr>
          <w:trHeight w:val="185"/>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EEC3C07"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27C7D0BB"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bottom w:val="single" w:sz="4" w:space="0" w:color="000000"/>
              <w:right w:val="single" w:sz="4" w:space="0" w:color="000000"/>
            </w:tcBorders>
            <w:hideMark/>
          </w:tcPr>
          <w:p w14:paraId="379F56E6" w14:textId="77777777" w:rsidR="00E9527D" w:rsidRPr="00F90F40" w:rsidRDefault="00476AB6"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20</w:t>
            </w:r>
          </w:p>
        </w:tc>
        <w:tc>
          <w:tcPr>
            <w:tcW w:w="1023" w:type="dxa"/>
            <w:vMerge w:val="restart"/>
            <w:tcBorders>
              <w:top w:val="single" w:sz="4" w:space="0" w:color="000000"/>
              <w:left w:val="single" w:sz="4" w:space="0" w:color="000000"/>
              <w:right w:val="single" w:sz="4" w:space="0" w:color="000000"/>
            </w:tcBorders>
            <w:shd w:val="clear" w:color="auto" w:fill="auto"/>
          </w:tcPr>
          <w:p w14:paraId="76D57B89" w14:textId="77777777" w:rsidR="00D51E8F" w:rsidRPr="00F90F40" w:rsidRDefault="00D51E8F" w:rsidP="00D51E8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ОК 03,</w:t>
            </w:r>
          </w:p>
          <w:p w14:paraId="76F129A2" w14:textId="77777777" w:rsidR="00E9527D" w:rsidRDefault="00D51E8F" w:rsidP="00D51E8F">
            <w:pPr>
              <w:spacing w:after="0" w:line="240" w:lineRule="auto"/>
              <w:ind w:right="-79"/>
              <w:contextualSpacing/>
              <w:rPr>
                <w:rFonts w:ascii="Times New Roman" w:eastAsia="Times New Roman" w:hAnsi="Times New Roman"/>
                <w:sz w:val="18"/>
                <w:szCs w:val="24"/>
                <w:lang w:eastAsia="ru-RU"/>
              </w:rPr>
            </w:pPr>
            <w:r>
              <w:rPr>
                <w:rFonts w:ascii="Times New Roman" w:eastAsia="Times New Roman" w:hAnsi="Times New Roman"/>
                <w:sz w:val="18"/>
                <w:szCs w:val="24"/>
                <w:lang w:eastAsia="ru-RU"/>
              </w:rPr>
              <w:t xml:space="preserve">ОК 06, ОК 08, ЛР 1, ЛР 2, ЛР 9, </w:t>
            </w:r>
            <w:r>
              <w:rPr>
                <w:rFonts w:ascii="Times New Roman" w:eastAsia="Times New Roman" w:hAnsi="Times New Roman"/>
                <w:sz w:val="18"/>
                <w:szCs w:val="24"/>
                <w:lang w:eastAsia="ru-RU"/>
              </w:rPr>
              <w:lastRenderedPageBreak/>
              <w:t>ЛР 17</w:t>
            </w:r>
          </w:p>
          <w:p w14:paraId="1CD7173A" w14:textId="77777777" w:rsidR="00BF2F1E" w:rsidRPr="00F90F40" w:rsidRDefault="00BF2F1E" w:rsidP="00D51E8F">
            <w:pPr>
              <w:spacing w:after="0" w:line="240" w:lineRule="auto"/>
              <w:ind w:right="-79"/>
              <w:contextualSpacing/>
              <w:rPr>
                <w:rFonts w:ascii="Times New Roman" w:eastAsia="Times New Roman" w:hAnsi="Times New Roman" w:cs="Times New Roman"/>
                <w:b/>
                <w:sz w:val="24"/>
                <w:szCs w:val="24"/>
                <w:lang w:eastAsia="ru-RU"/>
              </w:rPr>
            </w:pPr>
            <w:r>
              <w:rPr>
                <w:rFonts w:ascii="Times New Roman" w:eastAsia="Times New Roman" w:hAnsi="Times New Roman"/>
                <w:sz w:val="18"/>
                <w:szCs w:val="24"/>
                <w:lang w:eastAsia="ru-RU"/>
              </w:rPr>
              <w:t>У 1, З1,З2,</w:t>
            </w:r>
          </w:p>
        </w:tc>
      </w:tr>
      <w:tr w:rsidR="00E9527D" w:rsidRPr="00F90F40" w14:paraId="6A7A9081" w14:textId="77777777" w:rsidTr="001370FF">
        <w:trPr>
          <w:trHeight w:val="63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A4A5C2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51BD5966"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auto"/>
              <w:right w:val="single" w:sz="4" w:space="0" w:color="000000"/>
            </w:tcBorders>
            <w:hideMark/>
          </w:tcPr>
          <w:p w14:paraId="681B6EC0"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 xml:space="preserve">Практическое занятие № </w:t>
            </w:r>
            <w:r w:rsidR="00D51E8F">
              <w:rPr>
                <w:rFonts w:ascii="Times New Roman" w:eastAsia="Times New Roman" w:hAnsi="Times New Roman" w:cs="Times New Roman"/>
                <w:sz w:val="24"/>
                <w:szCs w:val="24"/>
                <w:lang w:eastAsia="ru-RU"/>
              </w:rPr>
              <w:t xml:space="preserve">71-74 </w:t>
            </w:r>
            <w:r w:rsidRPr="00F90F40">
              <w:rPr>
                <w:rFonts w:ascii="Times New Roman" w:eastAsia="Times New Roman" w:hAnsi="Times New Roman" w:cs="Times New Roman"/>
                <w:sz w:val="24"/>
                <w:szCs w:val="24"/>
                <w:lang w:eastAsia="ru-RU"/>
              </w:rPr>
              <w:t xml:space="preserve">Разучивание и закрепление упражнений, оказывающих воздействие на развитие </w:t>
            </w:r>
            <w:r w:rsidRPr="00F90F40">
              <w:rPr>
                <w:rFonts w:ascii="Times New Roman" w:eastAsia="Times New Roman" w:hAnsi="Times New Roman" w:cs="Times New Roman"/>
                <w:sz w:val="24"/>
                <w:szCs w:val="24"/>
                <w:lang w:eastAsia="ru-RU"/>
              </w:rPr>
              <w:lastRenderedPageBreak/>
              <w:t xml:space="preserve">различных групп мышц и на релаксацию  организма после </w:t>
            </w:r>
          </w:p>
          <w:p w14:paraId="7F74ADA3"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силовых нагрузок</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3A364A0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4FC2426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224518F0" w14:textId="77777777" w:rsidTr="001370FF">
        <w:trPr>
          <w:trHeight w:val="450"/>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7B06A74F"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494D8AF8"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2.</w:t>
            </w:r>
          </w:p>
        </w:tc>
        <w:tc>
          <w:tcPr>
            <w:tcW w:w="6727" w:type="dxa"/>
            <w:tcBorders>
              <w:top w:val="single" w:sz="4" w:space="0" w:color="auto"/>
              <w:left w:val="single" w:sz="4" w:space="0" w:color="auto"/>
              <w:bottom w:val="single" w:sz="4" w:space="0" w:color="000000"/>
              <w:right w:val="single" w:sz="4" w:space="0" w:color="000000"/>
            </w:tcBorders>
            <w:hideMark/>
          </w:tcPr>
          <w:p w14:paraId="3ED91CF1"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№75-76</w:t>
            </w:r>
            <w:r w:rsidR="00E9527D" w:rsidRPr="00F90F40">
              <w:rPr>
                <w:rFonts w:ascii="Times New Roman" w:eastAsia="Times New Roman" w:hAnsi="Times New Roman" w:cs="Times New Roman"/>
                <w:sz w:val="24"/>
                <w:szCs w:val="24"/>
                <w:lang w:eastAsia="ru-RU"/>
              </w:rPr>
              <w:t xml:space="preserve"> Выполнение упражнений для акцентированного развития определенных мышечных групп. Круговая тренировка.</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2A38230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46A425A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4928E953" w14:textId="77777777" w:rsidTr="001370FF">
        <w:trPr>
          <w:trHeight w:val="450"/>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FDA7B8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auto"/>
            </w:tcBorders>
            <w:hideMark/>
          </w:tcPr>
          <w:p w14:paraId="0BC23A7F"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27" w:type="dxa"/>
            <w:tcBorders>
              <w:top w:val="single" w:sz="4" w:space="0" w:color="auto"/>
              <w:left w:val="single" w:sz="4" w:space="0" w:color="auto"/>
              <w:bottom w:val="single" w:sz="4" w:space="0" w:color="000000"/>
              <w:right w:val="single" w:sz="4" w:space="0" w:color="000000"/>
            </w:tcBorders>
            <w:hideMark/>
          </w:tcPr>
          <w:p w14:paraId="354ADA0D"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77-78</w:t>
            </w:r>
            <w:r w:rsidR="00E9527D" w:rsidRPr="00F90F40">
              <w:rPr>
                <w:rFonts w:ascii="Times New Roman" w:eastAsia="Times New Roman" w:hAnsi="Times New Roman" w:cs="Times New Roman"/>
                <w:sz w:val="24"/>
                <w:szCs w:val="24"/>
                <w:lang w:eastAsia="ru-RU"/>
              </w:rPr>
              <w:t xml:space="preserve"> Упражнения со свободными весами: гантелями, штангами и на блочных тренажерах для развития основных мышечных групп.</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139BFC3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1023" w:type="dxa"/>
            <w:vMerge/>
            <w:tcBorders>
              <w:left w:val="single" w:sz="4" w:space="0" w:color="000000"/>
              <w:right w:val="single" w:sz="4" w:space="0" w:color="000000"/>
            </w:tcBorders>
            <w:shd w:val="clear" w:color="auto" w:fill="auto"/>
            <w:vAlign w:val="center"/>
            <w:hideMark/>
          </w:tcPr>
          <w:p w14:paraId="62288FF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A648E9A" w14:textId="77777777" w:rsidTr="001370FF">
        <w:trPr>
          <w:trHeight w:val="57"/>
        </w:trPr>
        <w:tc>
          <w:tcPr>
            <w:tcW w:w="1574" w:type="dxa"/>
            <w:tcBorders>
              <w:top w:val="single" w:sz="4" w:space="0" w:color="000000"/>
              <w:left w:val="single" w:sz="4" w:space="0" w:color="000000"/>
              <w:bottom w:val="single" w:sz="4" w:space="0" w:color="000000"/>
              <w:right w:val="single" w:sz="4" w:space="0" w:color="000000"/>
            </w:tcBorders>
            <w:hideMark/>
          </w:tcPr>
          <w:p w14:paraId="418BFE21"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Раздел 4.</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32A0FDD3"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Гимнастика</w:t>
            </w:r>
          </w:p>
        </w:tc>
        <w:tc>
          <w:tcPr>
            <w:tcW w:w="1023" w:type="dxa"/>
            <w:tcBorders>
              <w:top w:val="single" w:sz="4" w:space="0" w:color="000000"/>
              <w:left w:val="single" w:sz="4" w:space="0" w:color="000000"/>
              <w:bottom w:val="single" w:sz="4" w:space="0" w:color="000000"/>
              <w:right w:val="single" w:sz="4" w:space="0" w:color="000000"/>
            </w:tcBorders>
            <w:hideMark/>
          </w:tcPr>
          <w:p w14:paraId="65364637" w14:textId="77777777" w:rsidR="00E9527D" w:rsidRPr="00F90F40" w:rsidRDefault="00D51E8F"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1023" w:type="dxa"/>
            <w:vMerge/>
            <w:tcBorders>
              <w:left w:val="single" w:sz="4" w:space="0" w:color="000000"/>
              <w:right w:val="single" w:sz="4" w:space="0" w:color="000000"/>
            </w:tcBorders>
            <w:shd w:val="clear" w:color="auto" w:fill="auto"/>
            <w:vAlign w:val="center"/>
            <w:hideMark/>
          </w:tcPr>
          <w:p w14:paraId="6E309F8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0E4530E" w14:textId="77777777" w:rsidTr="001370FF">
        <w:trPr>
          <w:trHeight w:val="57"/>
        </w:trPr>
        <w:tc>
          <w:tcPr>
            <w:tcW w:w="1574" w:type="dxa"/>
            <w:vMerge w:val="restart"/>
            <w:tcBorders>
              <w:top w:val="single" w:sz="4" w:space="0" w:color="000000"/>
              <w:left w:val="single" w:sz="4" w:space="0" w:color="000000"/>
              <w:bottom w:val="single" w:sz="4" w:space="0" w:color="000000"/>
              <w:right w:val="single" w:sz="4" w:space="0" w:color="000000"/>
            </w:tcBorders>
            <w:hideMark/>
          </w:tcPr>
          <w:p w14:paraId="5EBF8954"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Тема 4.1.</w:t>
            </w:r>
          </w:p>
          <w:p w14:paraId="75043E1E" w14:textId="77777777" w:rsidR="00E9527D" w:rsidRPr="00F90F40" w:rsidRDefault="00E9527D" w:rsidP="001370FF">
            <w:pPr>
              <w:spacing w:after="0" w:line="240" w:lineRule="auto"/>
              <w:contextualSpacing/>
              <w:jc w:val="center"/>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Гимнастика</w:t>
            </w: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3ED0069A"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sz w:val="24"/>
                <w:szCs w:val="24"/>
                <w:lang w:eastAsia="ru-RU"/>
              </w:rPr>
              <w:t>Содержание учебного материала</w:t>
            </w:r>
          </w:p>
        </w:tc>
        <w:tc>
          <w:tcPr>
            <w:tcW w:w="1023" w:type="dxa"/>
            <w:vMerge w:val="restart"/>
            <w:tcBorders>
              <w:top w:val="single" w:sz="4" w:space="0" w:color="000000"/>
              <w:left w:val="single" w:sz="4" w:space="0" w:color="000000"/>
              <w:bottom w:val="single" w:sz="4" w:space="0" w:color="000000"/>
              <w:right w:val="single" w:sz="4" w:space="0" w:color="000000"/>
            </w:tcBorders>
          </w:tcPr>
          <w:p w14:paraId="4D9A059B" w14:textId="77777777" w:rsidR="00E9527D" w:rsidRPr="00F90F40" w:rsidRDefault="00E9527D" w:rsidP="00D51E8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51E8F">
              <w:rPr>
                <w:rFonts w:ascii="Times New Roman" w:eastAsia="Times New Roman" w:hAnsi="Times New Roman" w:cs="Times New Roman"/>
                <w:sz w:val="24"/>
                <w:szCs w:val="24"/>
                <w:lang w:eastAsia="ru-RU"/>
              </w:rPr>
              <w:t>9</w:t>
            </w:r>
          </w:p>
        </w:tc>
        <w:tc>
          <w:tcPr>
            <w:tcW w:w="1023" w:type="dxa"/>
            <w:vMerge/>
            <w:tcBorders>
              <w:left w:val="single" w:sz="4" w:space="0" w:color="000000"/>
              <w:right w:val="single" w:sz="4" w:space="0" w:color="000000"/>
            </w:tcBorders>
            <w:shd w:val="clear" w:color="auto" w:fill="auto"/>
            <w:vAlign w:val="center"/>
            <w:hideMark/>
          </w:tcPr>
          <w:p w14:paraId="28D5E5F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1878AA9" w14:textId="77777777" w:rsidTr="001370FF">
        <w:trPr>
          <w:trHeight w:val="165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253128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07F9D794" w14:textId="77777777" w:rsidR="00E9527D" w:rsidRPr="00F90F40" w:rsidRDefault="00E9527D" w:rsidP="001370FF">
            <w:pPr>
              <w:shd w:val="clear" w:color="auto" w:fill="FFFFFF"/>
              <w:spacing w:line="240" w:lineRule="auto"/>
              <w:rPr>
                <w:rFonts w:ascii="Times New Roman" w:eastAsia="Times New Roman" w:hAnsi="Times New Roman" w:cs="Times New Roman"/>
                <w:color w:val="000000"/>
                <w:sz w:val="24"/>
                <w:szCs w:val="24"/>
              </w:rPr>
            </w:pPr>
            <w:r w:rsidRPr="00F90F40">
              <w:rPr>
                <w:rFonts w:ascii="Times New Roman" w:eastAsia="Times New Roman" w:hAnsi="Times New Roman" w:cs="Times New Roman"/>
                <w:color w:val="000000"/>
                <w:sz w:val="24"/>
                <w:szCs w:val="24"/>
              </w:rPr>
              <w:t xml:space="preserve">Общеразвивающие упражнения, упражнения в паре с партнером, упражнения с гантелями, с набивными мячами, упражнения с мячом, обручем (девушки).Упражнения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w:t>
            </w:r>
          </w:p>
        </w:tc>
        <w:tc>
          <w:tcPr>
            <w:tcW w:w="1023" w:type="dxa"/>
            <w:vMerge/>
            <w:tcBorders>
              <w:top w:val="single" w:sz="4" w:space="0" w:color="000000"/>
              <w:left w:val="single" w:sz="4" w:space="0" w:color="000000"/>
              <w:bottom w:val="single" w:sz="4" w:space="0" w:color="000000"/>
              <w:right w:val="single" w:sz="4" w:space="0" w:color="000000"/>
            </w:tcBorders>
            <w:vAlign w:val="center"/>
            <w:hideMark/>
          </w:tcPr>
          <w:p w14:paraId="16CFEDC8"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left w:val="single" w:sz="4" w:space="0" w:color="000000"/>
              <w:bottom w:val="single" w:sz="4" w:space="0" w:color="000000"/>
              <w:right w:val="single" w:sz="4" w:space="0" w:color="000000"/>
            </w:tcBorders>
            <w:shd w:val="clear" w:color="auto" w:fill="auto"/>
            <w:hideMark/>
          </w:tcPr>
          <w:p w14:paraId="41E1E128" w14:textId="77777777" w:rsidR="00E9527D" w:rsidRPr="00F90F40" w:rsidRDefault="00E9527D" w:rsidP="001370FF">
            <w:pPr>
              <w:spacing w:after="0" w:line="240" w:lineRule="auto"/>
              <w:ind w:right="-79"/>
              <w:contextualSpacing/>
              <w:rPr>
                <w:rFonts w:ascii="Times New Roman" w:eastAsia="Times New Roman" w:hAnsi="Times New Roman" w:cs="Times New Roman"/>
                <w:b/>
                <w:sz w:val="24"/>
                <w:szCs w:val="24"/>
                <w:lang w:eastAsia="ru-RU"/>
              </w:rPr>
            </w:pPr>
          </w:p>
        </w:tc>
      </w:tr>
      <w:tr w:rsidR="00E9527D" w:rsidRPr="00F90F40" w14:paraId="19E62733" w14:textId="77777777" w:rsidTr="001370FF">
        <w:trPr>
          <w:trHeight w:val="184"/>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17DF21AE"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auto"/>
              <w:right w:val="single" w:sz="4" w:space="0" w:color="000000"/>
            </w:tcBorders>
            <w:hideMark/>
          </w:tcPr>
          <w:p w14:paraId="661BD119" w14:textId="77777777" w:rsidR="00E9527D" w:rsidRPr="00F90F40"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b/>
                <w:sz w:val="24"/>
                <w:szCs w:val="24"/>
                <w:lang w:eastAsia="ru-RU"/>
              </w:rPr>
              <w:t>Практические занятия.</w:t>
            </w:r>
          </w:p>
        </w:tc>
        <w:tc>
          <w:tcPr>
            <w:tcW w:w="1023" w:type="dxa"/>
            <w:vMerge w:val="restart"/>
            <w:tcBorders>
              <w:top w:val="single" w:sz="4" w:space="0" w:color="000000"/>
              <w:left w:val="single" w:sz="4" w:space="0" w:color="000000"/>
              <w:right w:val="single" w:sz="4" w:space="0" w:color="000000"/>
            </w:tcBorders>
            <w:hideMark/>
          </w:tcPr>
          <w:p w14:paraId="54319176" w14:textId="77777777" w:rsidR="00E9527D" w:rsidRPr="00F90F40" w:rsidRDefault="00D51E8F"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0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A62C7E" w14:textId="77777777" w:rsidR="00D51E8F" w:rsidRPr="00F90F40" w:rsidRDefault="00D51E8F" w:rsidP="00D51E8F">
            <w:pPr>
              <w:spacing w:after="0"/>
              <w:rPr>
                <w:rFonts w:ascii="Times New Roman" w:eastAsia="Times New Roman" w:hAnsi="Times New Roman"/>
                <w:sz w:val="18"/>
                <w:szCs w:val="24"/>
                <w:lang w:eastAsia="ru-RU"/>
              </w:rPr>
            </w:pPr>
            <w:r>
              <w:rPr>
                <w:rFonts w:ascii="Times New Roman" w:eastAsia="Times New Roman" w:hAnsi="Times New Roman"/>
                <w:sz w:val="18"/>
                <w:szCs w:val="24"/>
                <w:lang w:eastAsia="ru-RU"/>
              </w:rPr>
              <w:t xml:space="preserve"> ОК 03,</w:t>
            </w:r>
          </w:p>
          <w:p w14:paraId="5E05A255" w14:textId="77777777" w:rsidR="00E9527D" w:rsidRDefault="00D51E8F" w:rsidP="00D51E8F">
            <w:pPr>
              <w:spacing w:after="0" w:line="240" w:lineRule="auto"/>
              <w:ind w:right="-79"/>
              <w:contextualSpacing/>
              <w:rPr>
                <w:rFonts w:ascii="Times New Roman" w:eastAsia="Times New Roman" w:hAnsi="Times New Roman"/>
                <w:sz w:val="18"/>
                <w:szCs w:val="24"/>
                <w:lang w:eastAsia="ru-RU"/>
              </w:rPr>
            </w:pPr>
            <w:r>
              <w:rPr>
                <w:rFonts w:ascii="Times New Roman" w:eastAsia="Times New Roman" w:hAnsi="Times New Roman"/>
                <w:sz w:val="18"/>
                <w:szCs w:val="24"/>
                <w:lang w:eastAsia="ru-RU"/>
              </w:rPr>
              <w:t>ОК 06, ОК 08, ЛР 1, ЛР 2, ЛР 9, ЛР 17</w:t>
            </w:r>
          </w:p>
          <w:p w14:paraId="19317870" w14:textId="77777777" w:rsidR="00BF2F1E" w:rsidRPr="00F90F40" w:rsidRDefault="00BF2F1E" w:rsidP="00D51E8F">
            <w:pPr>
              <w:spacing w:after="0" w:line="240" w:lineRule="auto"/>
              <w:ind w:right="-79"/>
              <w:contextualSpacing/>
              <w:rPr>
                <w:rFonts w:ascii="Times New Roman" w:eastAsia="Times New Roman" w:hAnsi="Times New Roman" w:cs="Times New Roman"/>
                <w:b/>
                <w:sz w:val="24"/>
                <w:szCs w:val="24"/>
                <w:lang w:eastAsia="ru-RU"/>
              </w:rPr>
            </w:pPr>
            <w:r>
              <w:rPr>
                <w:rFonts w:ascii="Times New Roman" w:eastAsia="Times New Roman" w:hAnsi="Times New Roman"/>
                <w:sz w:val="18"/>
                <w:szCs w:val="24"/>
                <w:lang w:eastAsia="ru-RU"/>
              </w:rPr>
              <w:t>У 1, З1,З2</w:t>
            </w:r>
          </w:p>
        </w:tc>
      </w:tr>
      <w:tr w:rsidR="00E9527D" w:rsidRPr="00F90F40" w14:paraId="3418A787" w14:textId="77777777" w:rsidTr="001370FF">
        <w:trPr>
          <w:trHeight w:val="558"/>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D7A801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auto"/>
              <w:right w:val="single" w:sz="4" w:space="0" w:color="auto"/>
            </w:tcBorders>
            <w:hideMark/>
          </w:tcPr>
          <w:p w14:paraId="4F907414"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1.</w:t>
            </w:r>
          </w:p>
        </w:tc>
        <w:tc>
          <w:tcPr>
            <w:tcW w:w="6727" w:type="dxa"/>
            <w:tcBorders>
              <w:top w:val="single" w:sz="4" w:space="0" w:color="auto"/>
              <w:left w:val="single" w:sz="4" w:space="0" w:color="auto"/>
              <w:bottom w:val="single" w:sz="4" w:space="0" w:color="auto"/>
              <w:right w:val="single" w:sz="4" w:space="0" w:color="000000"/>
            </w:tcBorders>
            <w:hideMark/>
          </w:tcPr>
          <w:p w14:paraId="73C203EC" w14:textId="77777777" w:rsidR="00E9527D" w:rsidRPr="00F90F40" w:rsidRDefault="00D51E8F" w:rsidP="00D51E8F">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Практическое занятие №</w:t>
            </w:r>
            <w:r w:rsidR="00E9527D" w:rsidRPr="00F90F4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80-81</w:t>
            </w:r>
            <w:r w:rsidR="00E9527D" w:rsidRPr="00F90F40">
              <w:rPr>
                <w:rFonts w:ascii="Times New Roman" w:eastAsia="Times New Roman" w:hAnsi="Times New Roman" w:cs="Times New Roman"/>
                <w:sz w:val="24"/>
                <w:szCs w:val="24"/>
                <w:lang w:eastAsia="ru-RU"/>
              </w:rPr>
              <w:t xml:space="preserve"> Разучивание и закрепление основных элементов техники выполнения упражнений на развитие гибкости и координации.</w:t>
            </w:r>
          </w:p>
        </w:tc>
        <w:tc>
          <w:tcPr>
            <w:tcW w:w="1023" w:type="dxa"/>
            <w:vMerge/>
            <w:tcBorders>
              <w:left w:val="single" w:sz="4" w:space="0" w:color="000000"/>
              <w:right w:val="single" w:sz="4" w:space="0" w:color="000000"/>
            </w:tcBorders>
            <w:vAlign w:val="center"/>
            <w:hideMark/>
          </w:tcPr>
          <w:p w14:paraId="751D5AB5"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2DDA3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1B0557C" w14:textId="77777777" w:rsidTr="001370FF">
        <w:trPr>
          <w:trHeight w:val="327"/>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0DFA71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auto"/>
            </w:tcBorders>
            <w:hideMark/>
          </w:tcPr>
          <w:p w14:paraId="0F19B496"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val="en-US" w:eastAsia="ru-RU"/>
              </w:rPr>
              <w:t>2</w:t>
            </w:r>
            <w:r w:rsidRPr="00F90F40">
              <w:rPr>
                <w:rFonts w:ascii="Times New Roman" w:eastAsia="Times New Roman" w:hAnsi="Times New Roman" w:cs="Times New Roman"/>
                <w:sz w:val="24"/>
                <w:szCs w:val="24"/>
                <w:lang w:eastAsia="ru-RU"/>
              </w:rPr>
              <w:t>.</w:t>
            </w:r>
          </w:p>
        </w:tc>
        <w:tc>
          <w:tcPr>
            <w:tcW w:w="6727" w:type="dxa"/>
            <w:tcBorders>
              <w:top w:val="single" w:sz="4" w:space="0" w:color="auto"/>
              <w:left w:val="single" w:sz="4" w:space="0" w:color="auto"/>
              <w:bottom w:val="single" w:sz="4" w:space="0" w:color="000000"/>
              <w:right w:val="single" w:sz="4" w:space="0" w:color="000000"/>
            </w:tcBorders>
            <w:hideMark/>
          </w:tcPr>
          <w:p w14:paraId="68319DCE" w14:textId="77777777" w:rsidR="00E9527D" w:rsidRPr="00F90F40" w:rsidRDefault="00E9527D" w:rsidP="00D51E8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Практическое занятие №</w:t>
            </w:r>
            <w:r w:rsidR="00D51E8F">
              <w:rPr>
                <w:rFonts w:ascii="Times New Roman" w:eastAsia="Times New Roman" w:hAnsi="Times New Roman" w:cs="Times New Roman"/>
                <w:sz w:val="24"/>
                <w:szCs w:val="24"/>
                <w:lang w:eastAsia="ru-RU"/>
              </w:rPr>
              <w:t>82-84</w:t>
            </w:r>
            <w:r w:rsidRPr="00F90F40">
              <w:rPr>
                <w:rFonts w:ascii="Times New Roman" w:eastAsia="Times New Roman" w:hAnsi="Times New Roman" w:cs="Times New Roman"/>
                <w:sz w:val="24"/>
                <w:szCs w:val="24"/>
                <w:lang w:eastAsia="ru-RU"/>
              </w:rPr>
              <w:t xml:space="preserve"> Выполнение разученных комбинаций с различной интенсивностью, продолжительностью.</w:t>
            </w:r>
          </w:p>
        </w:tc>
        <w:tc>
          <w:tcPr>
            <w:tcW w:w="1023" w:type="dxa"/>
            <w:vMerge/>
            <w:tcBorders>
              <w:left w:val="single" w:sz="4" w:space="0" w:color="000000"/>
              <w:right w:val="single" w:sz="4" w:space="0" w:color="000000"/>
            </w:tcBorders>
            <w:vAlign w:val="center"/>
            <w:hideMark/>
          </w:tcPr>
          <w:p w14:paraId="527FD455"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019B52"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164E0DE3" w14:textId="77777777" w:rsidTr="001370FF">
        <w:trPr>
          <w:trHeight w:val="531"/>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34CC2E7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000000"/>
              <w:right w:val="single" w:sz="4" w:space="0" w:color="000000"/>
            </w:tcBorders>
          </w:tcPr>
          <w:p w14:paraId="181F82D2" w14:textId="77777777" w:rsidR="00E9527D" w:rsidRPr="00F90F40" w:rsidRDefault="00E9527D" w:rsidP="001370FF">
            <w:pPr>
              <w:spacing w:after="0" w:line="240" w:lineRule="auto"/>
              <w:ind w:left="-103" w:right="-128"/>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3.</w:t>
            </w:r>
          </w:p>
        </w:tc>
        <w:tc>
          <w:tcPr>
            <w:tcW w:w="6727" w:type="dxa"/>
            <w:tcBorders>
              <w:top w:val="single" w:sz="4" w:space="0" w:color="000000"/>
              <w:left w:val="single" w:sz="4" w:space="0" w:color="000000"/>
              <w:bottom w:val="single" w:sz="4" w:space="0" w:color="000000"/>
              <w:right w:val="single" w:sz="4" w:space="0" w:color="000000"/>
            </w:tcBorders>
            <w:hideMark/>
          </w:tcPr>
          <w:p w14:paraId="0BEA61DF"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85-86</w:t>
            </w:r>
            <w:r w:rsidR="00E9527D" w:rsidRPr="00F90F40">
              <w:rPr>
                <w:rFonts w:ascii="Times New Roman" w:eastAsia="Times New Roman" w:hAnsi="Times New Roman" w:cs="Times New Roman"/>
                <w:sz w:val="24"/>
                <w:szCs w:val="24"/>
                <w:lang w:eastAsia="ru-RU"/>
              </w:rPr>
              <w:t xml:space="preserve"> Выполнение кувырков вперед, назад. Стойка на лопатках, на голове</w:t>
            </w:r>
          </w:p>
        </w:tc>
        <w:tc>
          <w:tcPr>
            <w:tcW w:w="1023" w:type="dxa"/>
            <w:vMerge/>
            <w:tcBorders>
              <w:left w:val="single" w:sz="4" w:space="0" w:color="000000"/>
              <w:right w:val="single" w:sz="4" w:space="0" w:color="000000"/>
            </w:tcBorders>
            <w:vAlign w:val="center"/>
            <w:hideMark/>
          </w:tcPr>
          <w:p w14:paraId="39B9689A"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EEA57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9C4DCA9" w14:textId="77777777" w:rsidTr="001370FF">
        <w:trPr>
          <w:trHeight w:val="523"/>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4B77808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000000"/>
              <w:left w:val="single" w:sz="4" w:space="0" w:color="000000"/>
              <w:bottom w:val="single" w:sz="4" w:space="0" w:color="auto"/>
              <w:right w:val="single" w:sz="4" w:space="0" w:color="000000"/>
            </w:tcBorders>
          </w:tcPr>
          <w:p w14:paraId="428A8453" w14:textId="77777777" w:rsidR="00E9527D" w:rsidRPr="00F90F40" w:rsidRDefault="00E9527D" w:rsidP="001370FF">
            <w:pPr>
              <w:spacing w:after="0" w:line="240" w:lineRule="auto"/>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4</w:t>
            </w:r>
          </w:p>
        </w:tc>
        <w:tc>
          <w:tcPr>
            <w:tcW w:w="6727" w:type="dxa"/>
            <w:tcBorders>
              <w:top w:val="single" w:sz="4" w:space="0" w:color="000000"/>
              <w:left w:val="single" w:sz="4" w:space="0" w:color="000000"/>
              <w:bottom w:val="single" w:sz="4" w:space="0" w:color="auto"/>
              <w:right w:val="single" w:sz="4" w:space="0" w:color="000000"/>
            </w:tcBorders>
            <w:hideMark/>
          </w:tcPr>
          <w:p w14:paraId="5703305A"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 87-88 Выполнение мост из </w:t>
            </w:r>
            <w:r w:rsidR="00E9527D" w:rsidRPr="00F90F40">
              <w:rPr>
                <w:rFonts w:ascii="Times New Roman" w:eastAsia="Times New Roman" w:hAnsi="Times New Roman" w:cs="Times New Roman"/>
                <w:sz w:val="24"/>
                <w:szCs w:val="24"/>
                <w:lang w:eastAsia="ru-RU"/>
              </w:rPr>
              <w:t>положения лежа. Колесо.</w:t>
            </w:r>
          </w:p>
        </w:tc>
        <w:tc>
          <w:tcPr>
            <w:tcW w:w="1023" w:type="dxa"/>
            <w:vMerge/>
            <w:tcBorders>
              <w:left w:val="single" w:sz="4" w:space="0" w:color="000000"/>
              <w:right w:val="single" w:sz="4" w:space="0" w:color="000000"/>
            </w:tcBorders>
            <w:vAlign w:val="center"/>
            <w:hideMark/>
          </w:tcPr>
          <w:p w14:paraId="3062E27C"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977734"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3DEF7511" w14:textId="77777777" w:rsidTr="001370FF">
        <w:trPr>
          <w:trHeight w:val="136"/>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5051FFE8"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438" w:type="dxa"/>
            <w:gridSpan w:val="2"/>
            <w:tcBorders>
              <w:top w:val="single" w:sz="4" w:space="0" w:color="auto"/>
              <w:left w:val="single" w:sz="4" w:space="0" w:color="000000"/>
              <w:bottom w:val="single" w:sz="4" w:space="0" w:color="000000"/>
              <w:right w:val="single" w:sz="4" w:space="0" w:color="000000"/>
            </w:tcBorders>
          </w:tcPr>
          <w:p w14:paraId="74D3502E" w14:textId="77777777" w:rsidR="00E9527D" w:rsidRPr="00F90F40" w:rsidRDefault="00E9527D" w:rsidP="001370FF">
            <w:pPr>
              <w:spacing w:after="0" w:line="240" w:lineRule="auto"/>
              <w:contextualSpacing/>
              <w:jc w:val="center"/>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5</w:t>
            </w:r>
          </w:p>
        </w:tc>
        <w:tc>
          <w:tcPr>
            <w:tcW w:w="6727" w:type="dxa"/>
            <w:tcBorders>
              <w:top w:val="single" w:sz="4" w:space="0" w:color="auto"/>
              <w:left w:val="single" w:sz="4" w:space="0" w:color="000000"/>
              <w:bottom w:val="single" w:sz="4" w:space="0" w:color="000000"/>
              <w:right w:val="single" w:sz="4" w:space="0" w:color="000000"/>
            </w:tcBorders>
            <w:hideMark/>
          </w:tcPr>
          <w:p w14:paraId="69B7D9F0" w14:textId="77777777" w:rsidR="00E9527D" w:rsidRPr="00F90F40" w:rsidRDefault="00D51E8F" w:rsidP="001370FF">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 89-90 </w:t>
            </w:r>
            <w:r w:rsidR="00E9527D" w:rsidRPr="00F90F40">
              <w:rPr>
                <w:rFonts w:ascii="Times New Roman" w:eastAsia="Times New Roman" w:hAnsi="Times New Roman" w:cs="Times New Roman"/>
                <w:sz w:val="24"/>
                <w:szCs w:val="24"/>
                <w:lang w:eastAsia="ru-RU"/>
              </w:rPr>
              <w:t xml:space="preserve"> Выполнение акробатической связки из ранее изученных элементов.</w:t>
            </w:r>
          </w:p>
        </w:tc>
        <w:tc>
          <w:tcPr>
            <w:tcW w:w="1023" w:type="dxa"/>
            <w:vMerge/>
            <w:tcBorders>
              <w:left w:val="single" w:sz="4" w:space="0" w:color="000000"/>
              <w:bottom w:val="single" w:sz="4" w:space="0" w:color="000000"/>
              <w:right w:val="single" w:sz="4" w:space="0" w:color="000000"/>
            </w:tcBorders>
            <w:vAlign w:val="center"/>
            <w:hideMark/>
          </w:tcPr>
          <w:p w14:paraId="4D30B550" w14:textId="77777777" w:rsidR="00E9527D" w:rsidRPr="00F90F40" w:rsidRDefault="00E9527D" w:rsidP="001370FF">
            <w:pPr>
              <w:spacing w:after="0" w:line="240" w:lineRule="auto"/>
              <w:rPr>
                <w:rFonts w:ascii="Times New Roman" w:eastAsia="Times New Roman" w:hAnsi="Times New Roman" w:cs="Times New Roman"/>
                <w:sz w:val="24"/>
                <w:szCs w:val="24"/>
                <w:lang w:eastAsia="ru-RU"/>
              </w:rPr>
            </w:pP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A891D5"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E9527D" w:rsidRPr="00F90F40" w14:paraId="5DBC095D" w14:textId="77777777" w:rsidTr="001370FF">
        <w:trPr>
          <w:trHeight w:val="1119"/>
        </w:trPr>
        <w:tc>
          <w:tcPr>
            <w:tcW w:w="1574" w:type="dxa"/>
            <w:vMerge/>
            <w:tcBorders>
              <w:top w:val="single" w:sz="4" w:space="0" w:color="000000"/>
              <w:left w:val="single" w:sz="4" w:space="0" w:color="000000"/>
              <w:bottom w:val="single" w:sz="4" w:space="0" w:color="000000"/>
              <w:right w:val="single" w:sz="4" w:space="0" w:color="000000"/>
            </w:tcBorders>
            <w:vAlign w:val="center"/>
            <w:hideMark/>
          </w:tcPr>
          <w:p w14:paraId="266ADB1A"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6C644AAF"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Самостоятельная работа.</w:t>
            </w:r>
          </w:p>
          <w:p w14:paraId="5E921E66" w14:textId="77777777" w:rsidR="00E9527D" w:rsidRPr="00F24E17" w:rsidRDefault="00E9527D" w:rsidP="001370FF">
            <w:pPr>
              <w:spacing w:after="0" w:line="240" w:lineRule="auto"/>
              <w:contextualSpacing/>
              <w:rPr>
                <w:rFonts w:ascii="Times New Roman" w:eastAsia="Times New Roman" w:hAnsi="Times New Roman" w:cs="Times New Roman"/>
                <w:sz w:val="24"/>
                <w:szCs w:val="24"/>
                <w:lang w:eastAsia="ru-RU"/>
              </w:rPr>
            </w:pPr>
            <w:r w:rsidRPr="00F90F40">
              <w:rPr>
                <w:rFonts w:ascii="Times New Roman" w:eastAsia="Times New Roman" w:hAnsi="Times New Roman" w:cs="Times New Roman"/>
                <w:sz w:val="24"/>
                <w:szCs w:val="24"/>
                <w:lang w:eastAsia="ru-RU"/>
              </w:rPr>
              <w:t>Выполнение изучаемых двигательных действий, их комбинаций в процессе самостоятельных занятий</w:t>
            </w:r>
            <w:r>
              <w:rPr>
                <w:rFonts w:ascii="Times New Roman" w:eastAsia="Times New Roman" w:hAnsi="Times New Roman" w:cs="Times New Roman"/>
                <w:sz w:val="24"/>
                <w:szCs w:val="24"/>
                <w:lang w:eastAsia="ru-RU"/>
              </w:rPr>
              <w:t>. С</w:t>
            </w:r>
            <w:r w:rsidRPr="00F90F40">
              <w:rPr>
                <w:rFonts w:ascii="Times New Roman" w:eastAsia="Times New Roman" w:hAnsi="Times New Roman" w:cs="Times New Roman"/>
                <w:sz w:val="24"/>
                <w:szCs w:val="24"/>
                <w:lang w:eastAsia="ru-RU"/>
              </w:rPr>
              <w:t>оставление  комплексов упражнений на гибкость, и разработка фрагмента занятия по  изучаемому виду.</w:t>
            </w:r>
          </w:p>
        </w:tc>
        <w:tc>
          <w:tcPr>
            <w:tcW w:w="1023" w:type="dxa"/>
            <w:tcBorders>
              <w:top w:val="single" w:sz="4" w:space="0" w:color="000000"/>
              <w:left w:val="single" w:sz="4" w:space="0" w:color="000000"/>
              <w:bottom w:val="single" w:sz="4" w:space="0" w:color="000000"/>
              <w:right w:val="single" w:sz="4" w:space="0" w:color="000000"/>
            </w:tcBorders>
            <w:hideMark/>
          </w:tcPr>
          <w:p w14:paraId="26A50E97" w14:textId="77777777" w:rsidR="00E9527D" w:rsidRPr="00F90F40" w:rsidRDefault="00D51E8F"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2D8109"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r w:rsidR="00970C1B" w:rsidRPr="00F90F40" w14:paraId="5B5FE958" w14:textId="77777777" w:rsidTr="00970C1B">
        <w:trPr>
          <w:trHeight w:val="657"/>
        </w:trPr>
        <w:tc>
          <w:tcPr>
            <w:tcW w:w="1574" w:type="dxa"/>
            <w:tcBorders>
              <w:top w:val="single" w:sz="4" w:space="0" w:color="000000"/>
              <w:left w:val="single" w:sz="4" w:space="0" w:color="000000"/>
              <w:bottom w:val="single" w:sz="4" w:space="0" w:color="000000"/>
              <w:right w:val="single" w:sz="4" w:space="0" w:color="000000"/>
            </w:tcBorders>
            <w:vAlign w:val="center"/>
            <w:hideMark/>
          </w:tcPr>
          <w:p w14:paraId="11C01F7C" w14:textId="77777777" w:rsidR="00970C1B" w:rsidRPr="00F90F40" w:rsidRDefault="00970C1B"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1284A4B4" w14:textId="77777777" w:rsidR="00970C1B" w:rsidRPr="00AD5B25" w:rsidRDefault="00970C1B" w:rsidP="00B55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Pr>
                <w:rFonts w:ascii="Times New Roman" w:hAnsi="Times New Roman" w:cs="Times New Roman"/>
                <w:b/>
                <w:bCs/>
              </w:rPr>
              <w:t>Консультации</w:t>
            </w:r>
          </w:p>
        </w:tc>
        <w:tc>
          <w:tcPr>
            <w:tcW w:w="1023" w:type="dxa"/>
            <w:tcBorders>
              <w:top w:val="single" w:sz="4" w:space="0" w:color="000000"/>
              <w:left w:val="single" w:sz="4" w:space="0" w:color="000000"/>
              <w:bottom w:val="single" w:sz="4" w:space="0" w:color="000000"/>
              <w:right w:val="single" w:sz="4" w:space="0" w:color="000000"/>
            </w:tcBorders>
            <w:hideMark/>
          </w:tcPr>
          <w:p w14:paraId="05AF39E7" w14:textId="77777777" w:rsidR="00970C1B" w:rsidRDefault="00970C1B"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4D0259" w14:textId="77777777" w:rsidR="00970C1B" w:rsidRPr="00F90F40" w:rsidRDefault="00970C1B" w:rsidP="001370FF">
            <w:pPr>
              <w:spacing w:after="0" w:line="240" w:lineRule="auto"/>
              <w:rPr>
                <w:rFonts w:ascii="Times New Roman" w:eastAsia="Times New Roman" w:hAnsi="Times New Roman" w:cs="Times New Roman"/>
                <w:b/>
                <w:sz w:val="24"/>
                <w:szCs w:val="24"/>
                <w:lang w:eastAsia="ru-RU"/>
              </w:rPr>
            </w:pPr>
          </w:p>
        </w:tc>
      </w:tr>
      <w:tr w:rsidR="00970C1B" w:rsidRPr="00F90F40" w14:paraId="1EA32FC5" w14:textId="77777777" w:rsidTr="00970C1B">
        <w:trPr>
          <w:trHeight w:val="695"/>
        </w:trPr>
        <w:tc>
          <w:tcPr>
            <w:tcW w:w="1574" w:type="dxa"/>
            <w:tcBorders>
              <w:top w:val="single" w:sz="4" w:space="0" w:color="000000"/>
              <w:left w:val="single" w:sz="4" w:space="0" w:color="000000"/>
              <w:bottom w:val="single" w:sz="4" w:space="0" w:color="000000"/>
              <w:right w:val="single" w:sz="4" w:space="0" w:color="000000"/>
            </w:tcBorders>
            <w:vAlign w:val="center"/>
            <w:hideMark/>
          </w:tcPr>
          <w:p w14:paraId="0987CD15" w14:textId="77777777" w:rsidR="00970C1B" w:rsidRPr="00F90F40" w:rsidRDefault="00970C1B" w:rsidP="001370FF">
            <w:pPr>
              <w:spacing w:after="0" w:line="240" w:lineRule="auto"/>
              <w:rPr>
                <w:rFonts w:ascii="Times New Roman" w:eastAsia="Times New Roman" w:hAnsi="Times New Roman" w:cs="Times New Roman"/>
                <w:b/>
                <w:sz w:val="24"/>
                <w:szCs w:val="24"/>
                <w:lang w:eastAsia="ru-RU"/>
              </w:rPr>
            </w:pPr>
          </w:p>
        </w:tc>
        <w:tc>
          <w:tcPr>
            <w:tcW w:w="7165" w:type="dxa"/>
            <w:gridSpan w:val="3"/>
            <w:tcBorders>
              <w:top w:val="single" w:sz="4" w:space="0" w:color="000000"/>
              <w:left w:val="single" w:sz="4" w:space="0" w:color="000000"/>
              <w:bottom w:val="single" w:sz="4" w:space="0" w:color="000000"/>
              <w:right w:val="single" w:sz="4" w:space="0" w:color="000000"/>
            </w:tcBorders>
            <w:hideMark/>
          </w:tcPr>
          <w:p w14:paraId="39D358A0" w14:textId="77777777" w:rsidR="00970C1B" w:rsidRPr="00AD5B25" w:rsidRDefault="00970C1B" w:rsidP="00B55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AD5B25">
              <w:rPr>
                <w:rFonts w:ascii="Times New Roman" w:hAnsi="Times New Roman" w:cs="Times New Roman"/>
                <w:b/>
                <w:bCs/>
              </w:rPr>
              <w:t>Промежуточная аттестация</w:t>
            </w:r>
          </w:p>
        </w:tc>
        <w:tc>
          <w:tcPr>
            <w:tcW w:w="1023" w:type="dxa"/>
            <w:tcBorders>
              <w:top w:val="single" w:sz="4" w:space="0" w:color="000000"/>
              <w:left w:val="single" w:sz="4" w:space="0" w:color="000000"/>
              <w:bottom w:val="single" w:sz="4" w:space="0" w:color="000000"/>
              <w:right w:val="single" w:sz="4" w:space="0" w:color="000000"/>
            </w:tcBorders>
            <w:hideMark/>
          </w:tcPr>
          <w:p w14:paraId="7BFBBC3A" w14:textId="77777777" w:rsidR="00970C1B" w:rsidRDefault="00970C1B" w:rsidP="001370FF">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70EF91" w14:textId="77777777" w:rsidR="00970C1B" w:rsidRPr="00F90F40" w:rsidRDefault="00970C1B" w:rsidP="001370FF">
            <w:pPr>
              <w:spacing w:after="0" w:line="240" w:lineRule="auto"/>
              <w:rPr>
                <w:rFonts w:ascii="Times New Roman" w:eastAsia="Times New Roman" w:hAnsi="Times New Roman" w:cs="Times New Roman"/>
                <w:b/>
                <w:sz w:val="24"/>
                <w:szCs w:val="24"/>
                <w:lang w:eastAsia="ru-RU"/>
              </w:rPr>
            </w:pPr>
          </w:p>
        </w:tc>
      </w:tr>
      <w:tr w:rsidR="00E9527D" w:rsidRPr="00F90F40" w14:paraId="3172E2CD" w14:textId="77777777" w:rsidTr="001370FF">
        <w:trPr>
          <w:trHeight w:val="57"/>
        </w:trPr>
        <w:tc>
          <w:tcPr>
            <w:tcW w:w="8739" w:type="dxa"/>
            <w:gridSpan w:val="4"/>
            <w:tcBorders>
              <w:top w:val="single" w:sz="4" w:space="0" w:color="000000"/>
              <w:left w:val="single" w:sz="4" w:space="0" w:color="000000"/>
              <w:bottom w:val="single" w:sz="4" w:space="0" w:color="000000"/>
              <w:right w:val="single" w:sz="4" w:space="0" w:color="000000"/>
            </w:tcBorders>
            <w:hideMark/>
          </w:tcPr>
          <w:p w14:paraId="756C64D7" w14:textId="77777777" w:rsidR="00E9527D" w:rsidRPr="00F90F40" w:rsidRDefault="00E9527D" w:rsidP="001370FF">
            <w:pPr>
              <w:spacing w:after="0" w:line="240" w:lineRule="auto"/>
              <w:contextualSpacing/>
              <w:rPr>
                <w:rFonts w:ascii="Times New Roman" w:eastAsia="Times New Roman" w:hAnsi="Times New Roman" w:cs="Times New Roman"/>
                <w:b/>
                <w:sz w:val="24"/>
                <w:szCs w:val="24"/>
                <w:lang w:eastAsia="ru-RU"/>
              </w:rPr>
            </w:pPr>
            <w:r w:rsidRPr="00F90F40">
              <w:rPr>
                <w:rFonts w:ascii="Times New Roman" w:eastAsia="Times New Roman" w:hAnsi="Times New Roman" w:cs="Times New Roman"/>
                <w:b/>
                <w:sz w:val="24"/>
                <w:szCs w:val="24"/>
                <w:lang w:eastAsia="ru-RU"/>
              </w:rPr>
              <w:t xml:space="preserve">Всего </w:t>
            </w:r>
          </w:p>
        </w:tc>
        <w:tc>
          <w:tcPr>
            <w:tcW w:w="1023" w:type="dxa"/>
            <w:tcBorders>
              <w:top w:val="single" w:sz="4" w:space="0" w:color="000000"/>
              <w:left w:val="single" w:sz="4" w:space="0" w:color="000000"/>
              <w:bottom w:val="single" w:sz="4" w:space="0" w:color="000000"/>
              <w:right w:val="single" w:sz="4" w:space="0" w:color="000000"/>
            </w:tcBorders>
            <w:hideMark/>
          </w:tcPr>
          <w:p w14:paraId="5A6588DC" w14:textId="77777777" w:rsidR="00E9527D" w:rsidRPr="00D51E8F" w:rsidRDefault="00D51E8F" w:rsidP="001370FF">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193</w:t>
            </w:r>
          </w:p>
        </w:tc>
        <w:tc>
          <w:tcPr>
            <w:tcW w:w="102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404A66" w14:textId="77777777" w:rsidR="00E9527D" w:rsidRPr="00F90F40" w:rsidRDefault="00E9527D" w:rsidP="001370FF">
            <w:pPr>
              <w:spacing w:after="0" w:line="240" w:lineRule="auto"/>
              <w:rPr>
                <w:rFonts w:ascii="Times New Roman" w:eastAsia="Times New Roman" w:hAnsi="Times New Roman" w:cs="Times New Roman"/>
                <w:b/>
                <w:sz w:val="24"/>
                <w:szCs w:val="24"/>
                <w:lang w:eastAsia="ru-RU"/>
              </w:rPr>
            </w:pPr>
          </w:p>
        </w:tc>
      </w:tr>
    </w:tbl>
    <w:p w14:paraId="1F73B1B5" w14:textId="77777777" w:rsidR="00322AD8" w:rsidRDefault="00322AD8" w:rsidP="00322AD8">
      <w:pPr>
        <w:keepNext/>
        <w:pageBreakBefore/>
        <w:spacing w:after="0" w:line="100" w:lineRule="atLeast"/>
        <w:ind w:firstLine="284"/>
        <w:jc w:val="center"/>
        <w:rPr>
          <w:rFonts w:ascii="Times New Roman" w:eastAsia="Calibri" w:hAnsi="Times New Roman" w:cs="Times New Roman"/>
          <w:b/>
          <w:sz w:val="28"/>
          <w:szCs w:val="28"/>
        </w:rPr>
      </w:pPr>
      <w:r>
        <w:rPr>
          <w:rFonts w:ascii="Times New Roman" w:eastAsia="Times New Roman" w:hAnsi="Times New Roman" w:cs="Times New Roman"/>
          <w:b/>
          <w:bCs/>
          <w:caps/>
          <w:sz w:val="28"/>
          <w:szCs w:val="28"/>
        </w:rPr>
        <w:lastRenderedPageBreak/>
        <w:t>3. УСЛОВИЯ РЕАЛИЗАЦИИ УЧЕБНОЙ ДИСЦИПЛИНЫ</w:t>
      </w:r>
    </w:p>
    <w:p w14:paraId="3475416D" w14:textId="77777777" w:rsidR="00322AD8" w:rsidRDefault="00322AD8" w:rsidP="00322AD8">
      <w:pPr>
        <w:keepNext/>
        <w:spacing w:after="0" w:line="100" w:lineRule="atLeast"/>
        <w:jc w:val="center"/>
        <w:rPr>
          <w:rFonts w:ascii="Times New Roman" w:eastAsia="Calibri" w:hAnsi="Times New Roman" w:cs="Times New Roman"/>
          <w:sz w:val="28"/>
          <w:szCs w:val="28"/>
        </w:rPr>
      </w:pPr>
      <w:bookmarkStart w:id="1" w:name="_Toc283296934"/>
      <w:bookmarkStart w:id="2" w:name="_Toc283648317"/>
      <w:r>
        <w:rPr>
          <w:rFonts w:ascii="Times New Roman" w:eastAsia="Calibri" w:hAnsi="Times New Roman" w:cs="Times New Roman"/>
          <w:b/>
          <w:sz w:val="28"/>
          <w:szCs w:val="28"/>
        </w:rPr>
        <w:t>3.1. Требования к минимальному материально-техническому обеспечению</w:t>
      </w:r>
      <w:bookmarkEnd w:id="1"/>
      <w:bookmarkEnd w:id="2"/>
    </w:p>
    <w:p w14:paraId="115BAFD1" w14:textId="77777777" w:rsidR="00322AD8" w:rsidRPr="0054043C" w:rsidRDefault="00322AD8" w:rsidP="00322AD8">
      <w:pPr>
        <w:spacing w:after="0" w:line="240" w:lineRule="auto"/>
        <w:ind w:firstLine="709"/>
        <w:jc w:val="both"/>
        <w:rPr>
          <w:rFonts w:ascii="Times New Roman" w:hAnsi="Times New Roman" w:cs="Times New Roman"/>
          <w:sz w:val="28"/>
          <w:szCs w:val="28"/>
        </w:rPr>
      </w:pPr>
      <w:r w:rsidRPr="0054043C">
        <w:rPr>
          <w:rFonts w:ascii="Times New Roman" w:hAnsi="Times New Roman" w:cs="Times New Roman"/>
          <w:sz w:val="28"/>
          <w:szCs w:val="28"/>
        </w:rPr>
        <w:t>Реализация программы учебной дисциплины требует наличия  спортивного зала.</w:t>
      </w:r>
    </w:p>
    <w:p w14:paraId="0574A7C4"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Спортивный зал оснащен оборудованием и техническими средствами:</w:t>
      </w:r>
    </w:p>
    <w:p w14:paraId="6754BE93"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1.Комплект мебели для преподавателя</w:t>
      </w:r>
    </w:p>
    <w:p w14:paraId="39200C55"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2.Комплект мебели для обучающихся </w:t>
      </w:r>
    </w:p>
    <w:p w14:paraId="1D85E72E"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14:paraId="3502A26F"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4.Компьютер</w:t>
      </w:r>
    </w:p>
    <w:p w14:paraId="411E442E"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5.Мультимедиа-проектор BenQ515</w:t>
      </w:r>
    </w:p>
    <w:p w14:paraId="412A79F8"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6.Экран CcreenMedia Champion SCM-4304 183*244 см настенный с электроприводом</w:t>
      </w:r>
    </w:p>
    <w:p w14:paraId="1595F018"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7.Музыкальный центр</w:t>
      </w:r>
    </w:p>
    <w:p w14:paraId="342889C2"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8.Колонки 2.0 Sven STREAM Mega 2*60 ВТ</w:t>
      </w:r>
    </w:p>
    <w:p w14:paraId="1239A46E"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9.Баскетбольные, футбольные, волейбольные, теннисные мячи</w:t>
      </w:r>
    </w:p>
    <w:p w14:paraId="4865D857"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10.Баскетбольные щиты и кольца</w:t>
      </w:r>
    </w:p>
    <w:p w14:paraId="06296D48"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11.Сетки баскетбольные, волейбольные, футбольные, для большого и настольного тенниса</w:t>
      </w:r>
    </w:p>
    <w:p w14:paraId="7E52174E"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12.Ракетки для большого и настольного тенниса</w:t>
      </w:r>
    </w:p>
    <w:p w14:paraId="2E54F55C"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13.Теннисные столы</w:t>
      </w:r>
    </w:p>
    <w:p w14:paraId="0C55A52A"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14.Беговая дорожка магнитная ВТ-2860С</w:t>
      </w:r>
    </w:p>
    <w:p w14:paraId="4CADEE76"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15.Велотренажер</w:t>
      </w:r>
    </w:p>
    <w:p w14:paraId="47A1F32B"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16.Гимнастическая стенка</w:t>
      </w:r>
    </w:p>
    <w:p w14:paraId="2AFA8B58"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17.Маты гимнастические </w:t>
      </w:r>
    </w:p>
    <w:p w14:paraId="68C076D3"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18.Коврик гимнастические</w:t>
      </w:r>
    </w:p>
    <w:p w14:paraId="3A9B5DE9"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19.Диск "Грация" RJ0601A </w:t>
      </w:r>
    </w:p>
    <w:p w14:paraId="756E84A4"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20.Обручи пластмассовые </w:t>
      </w:r>
    </w:p>
    <w:p w14:paraId="2BE36EFB"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21.Скакалки</w:t>
      </w:r>
    </w:p>
    <w:p w14:paraId="4F256022"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22.Силовой тренажер ВМG-4300 ТС</w:t>
      </w:r>
    </w:p>
    <w:p w14:paraId="67E5E718" w14:textId="77777777" w:rsidR="00322AD8" w:rsidRPr="00043DE8" w:rsidRDefault="00322AD8" w:rsidP="00322AD8">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23.Гриф 1800, замок-гайка, хром</w:t>
      </w:r>
    </w:p>
    <w:p w14:paraId="79DF6F63"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24.Подставка для штанги HG-2008</w:t>
      </w:r>
    </w:p>
    <w:p w14:paraId="0BC129D8"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25.Штанги</w:t>
      </w:r>
    </w:p>
    <w:p w14:paraId="0C6F0722"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26.Блины обрезиненные</w:t>
      </w:r>
    </w:p>
    <w:p w14:paraId="1A7157A7"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27.Гантели </w:t>
      </w:r>
    </w:p>
    <w:p w14:paraId="093C7345"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28.Гранаты </w:t>
      </w:r>
    </w:p>
    <w:p w14:paraId="6F1ECA1F"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29.Скамья для пресса</w:t>
      </w:r>
    </w:p>
    <w:p w14:paraId="0B3CFFFA"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30.Эспандер 5 резин. (грудь)</w:t>
      </w:r>
    </w:p>
    <w:p w14:paraId="3E34BEE9"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31.Мешок для кик-боксинга</w:t>
      </w:r>
    </w:p>
    <w:p w14:paraId="088CC71E"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32.Биты бейсбольные с запястным шнурком</w:t>
      </w:r>
    </w:p>
    <w:p w14:paraId="1BBF6E8A"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33.Лыжи</w:t>
      </w:r>
    </w:p>
    <w:p w14:paraId="1A007728" w14:textId="77777777" w:rsidR="00322AD8" w:rsidRPr="00043DE8" w:rsidRDefault="00322AD8" w:rsidP="00322AD8">
      <w:pPr>
        <w:spacing w:after="0" w:line="240" w:lineRule="auto"/>
        <w:rPr>
          <w:sz w:val="28"/>
          <w:szCs w:val="28"/>
        </w:rPr>
      </w:pPr>
      <w:r w:rsidRPr="00043DE8">
        <w:rPr>
          <w:rFonts w:ascii="Times New Roman" w:hAnsi="Times New Roman" w:cs="Times New Roman"/>
          <w:sz w:val="28"/>
          <w:szCs w:val="28"/>
        </w:rPr>
        <w:t>34.Дарст большой</w:t>
      </w:r>
    </w:p>
    <w:p w14:paraId="1EE7F6E6"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35.Шахматы деревянные большие турнирные</w:t>
      </w:r>
    </w:p>
    <w:p w14:paraId="43F7A654"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lastRenderedPageBreak/>
        <w:t>36.Секундомеры, свистки, флажки</w:t>
      </w:r>
    </w:p>
    <w:p w14:paraId="0EB4B704" w14:textId="77777777" w:rsidR="00322AD8" w:rsidRPr="00043DE8"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37.Весы напольные электронные</w:t>
      </w:r>
    </w:p>
    <w:p w14:paraId="45DDC768" w14:textId="77777777" w:rsidR="00322AD8" w:rsidRPr="0051660E" w:rsidRDefault="00322AD8" w:rsidP="00322AD8">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38.Комплекты спортивной формы</w:t>
      </w:r>
    </w:p>
    <w:p w14:paraId="6837A809" w14:textId="77777777" w:rsidR="003E17B8" w:rsidRDefault="003E17B8" w:rsidP="0045123F">
      <w:pPr>
        <w:spacing w:after="0" w:line="240" w:lineRule="auto"/>
        <w:rPr>
          <w:rFonts w:ascii="Times New Roman" w:eastAsia="Calibri" w:hAnsi="Times New Roman" w:cs="Times New Roman"/>
          <w:b/>
          <w:sz w:val="28"/>
          <w:szCs w:val="28"/>
          <w:lang w:eastAsia="ru-RU"/>
        </w:rPr>
      </w:pPr>
    </w:p>
    <w:p w14:paraId="3A365782" w14:textId="77777777" w:rsidR="0045123F" w:rsidRDefault="0045123F" w:rsidP="0045123F">
      <w:pPr>
        <w:spacing w:after="0" w:line="240" w:lineRule="auto"/>
        <w:ind w:left="142"/>
        <w:jc w:val="center"/>
        <w:rPr>
          <w:rFonts w:ascii="Times New Roman" w:eastAsia="Times New Roman" w:hAnsi="Times New Roman" w:cs="Times New Roman"/>
          <w:b/>
          <w:sz w:val="28"/>
          <w:szCs w:val="20"/>
        </w:rPr>
      </w:pPr>
      <w:r>
        <w:rPr>
          <w:rFonts w:ascii="Times New Roman" w:eastAsia="Times New Roman" w:hAnsi="Times New Roman" w:cs="Times New Roman"/>
          <w:b/>
          <w:sz w:val="28"/>
          <w:szCs w:val="20"/>
        </w:rPr>
        <w:t>3.2 Информационное обеспечение обучения</w:t>
      </w:r>
    </w:p>
    <w:p w14:paraId="51C7E1D4" w14:textId="77777777" w:rsidR="006A269E" w:rsidRPr="006D621B" w:rsidRDefault="006A269E" w:rsidP="006A269E">
      <w:pPr>
        <w:suppressAutoHyphens/>
        <w:spacing w:after="0" w:line="240" w:lineRule="auto"/>
        <w:ind w:firstLine="709"/>
        <w:jc w:val="both"/>
        <w:rPr>
          <w:rFonts w:ascii="Times New Roman" w:hAnsi="Times New Roman" w:cs="Times New Roman"/>
          <w:sz w:val="28"/>
          <w:szCs w:val="28"/>
        </w:rPr>
      </w:pPr>
      <w:r w:rsidRPr="006D621B">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7C2F666B" w14:textId="77777777" w:rsidR="006A269E" w:rsidRPr="001A5806" w:rsidRDefault="006A269E" w:rsidP="0045123F">
      <w:pPr>
        <w:spacing w:after="0" w:line="240" w:lineRule="auto"/>
        <w:ind w:left="142"/>
        <w:jc w:val="center"/>
        <w:rPr>
          <w:rFonts w:ascii="Times New Roman" w:eastAsia="Times New Roman" w:hAnsi="Times New Roman" w:cs="Times New Roman"/>
          <w:sz w:val="28"/>
          <w:szCs w:val="20"/>
          <w:lang w:eastAsia="ru-RU"/>
        </w:rPr>
      </w:pPr>
    </w:p>
    <w:p w14:paraId="4178FFFF" w14:textId="77777777" w:rsidR="0045123F" w:rsidRDefault="0045123F" w:rsidP="0045123F">
      <w:pPr>
        <w:pStyle w:val="a9"/>
        <w:spacing w:after="0"/>
        <w:ind w:left="142"/>
        <w:jc w:val="center"/>
        <w:rPr>
          <w:rFonts w:ascii="Times New Roman" w:hAnsi="Times New Roman"/>
          <w:b/>
          <w:sz w:val="28"/>
          <w:szCs w:val="28"/>
        </w:rPr>
      </w:pPr>
      <w:r>
        <w:rPr>
          <w:rFonts w:ascii="Times New Roman" w:hAnsi="Times New Roman"/>
          <w:b/>
          <w:sz w:val="28"/>
          <w:szCs w:val="28"/>
        </w:rPr>
        <w:t>Основные источники:</w:t>
      </w:r>
    </w:p>
    <w:p w14:paraId="5A01AD7B" w14:textId="77777777" w:rsidR="0045123F" w:rsidRPr="00550304" w:rsidRDefault="0045123F" w:rsidP="0045123F">
      <w:pPr>
        <w:pStyle w:val="a9"/>
        <w:spacing w:after="0" w:line="240" w:lineRule="auto"/>
        <w:ind w:left="142"/>
        <w:rPr>
          <w:rFonts w:ascii="Times New Roman" w:eastAsia="Times New Roman" w:hAnsi="Times New Roman"/>
          <w:b/>
          <w:sz w:val="28"/>
          <w:szCs w:val="20"/>
          <w:lang w:eastAsia="ru-RU"/>
        </w:rPr>
      </w:pPr>
      <w:r>
        <w:rPr>
          <w:rFonts w:ascii="Times New Roman" w:eastAsia="Times New Roman" w:hAnsi="Times New Roman"/>
          <w:b/>
          <w:sz w:val="28"/>
          <w:szCs w:val="20"/>
          <w:lang w:eastAsia="ru-RU"/>
        </w:rPr>
        <w:t>3.2.</w:t>
      </w:r>
      <w:r w:rsidR="009C5020">
        <w:rPr>
          <w:rFonts w:ascii="Times New Roman" w:eastAsia="Times New Roman" w:hAnsi="Times New Roman"/>
          <w:b/>
          <w:sz w:val="28"/>
          <w:szCs w:val="20"/>
          <w:lang w:eastAsia="ru-RU"/>
        </w:rPr>
        <w:t>1</w:t>
      </w:r>
      <w:r>
        <w:rPr>
          <w:rFonts w:ascii="Times New Roman" w:eastAsia="Times New Roman" w:hAnsi="Times New Roman"/>
          <w:b/>
          <w:sz w:val="28"/>
          <w:szCs w:val="20"/>
          <w:lang w:eastAsia="ru-RU"/>
        </w:rPr>
        <w:t>.</w:t>
      </w:r>
      <w:r w:rsidRPr="00550304">
        <w:rPr>
          <w:rFonts w:ascii="Times New Roman" w:eastAsia="Times New Roman" w:hAnsi="Times New Roman"/>
          <w:b/>
          <w:sz w:val="28"/>
          <w:szCs w:val="20"/>
          <w:lang w:eastAsia="ru-RU"/>
        </w:rPr>
        <w:t>Электронные издания (электронные ресурсы):</w:t>
      </w:r>
    </w:p>
    <w:p w14:paraId="0D692B57" w14:textId="77777777" w:rsidR="0045123F" w:rsidRPr="00550304" w:rsidRDefault="0045123F" w:rsidP="0045123F">
      <w:pPr>
        <w:pStyle w:val="a9"/>
        <w:numPr>
          <w:ilvl w:val="0"/>
          <w:numId w:val="18"/>
        </w:numPr>
        <w:spacing w:after="0"/>
        <w:ind w:left="142" w:hanging="283"/>
        <w:jc w:val="both"/>
        <w:rPr>
          <w:rFonts w:ascii="Times New Roman" w:hAnsi="Times New Roman"/>
          <w:sz w:val="28"/>
          <w:szCs w:val="28"/>
        </w:rPr>
      </w:pPr>
      <w:r w:rsidRPr="00550304">
        <w:rPr>
          <w:rFonts w:ascii="Times New Roman" w:hAnsi="Times New Roman"/>
          <w:sz w:val="28"/>
          <w:szCs w:val="28"/>
        </w:rPr>
        <w:t xml:space="preserve">Аллянов, Ю.Н. Физическая культура: учебник для среднего профессионального образования/ Ю.Н.Аллянов, И.А.Письменский.— 3-е изд., испр.— Москва: Издательство Юрайт, 2020. — 493 с. — (Профессиональное образование). — ISBN 978-5-534-02309-1. — Текст : электронный // ЭБС Юрайт [сайт]. — URL: </w:t>
      </w:r>
      <w:hyperlink r:id="rId9" w:history="1">
        <w:r w:rsidRPr="00924D41">
          <w:rPr>
            <w:rStyle w:val="a3"/>
            <w:sz w:val="28"/>
            <w:szCs w:val="28"/>
          </w:rPr>
          <w:t>https://urait.ru/bcode/448586</w:t>
        </w:r>
      </w:hyperlink>
      <w:r w:rsidRPr="00550304">
        <w:rPr>
          <w:rFonts w:ascii="Times New Roman" w:hAnsi="Times New Roman"/>
          <w:sz w:val="28"/>
          <w:szCs w:val="28"/>
        </w:rPr>
        <w:t xml:space="preserve"> </w:t>
      </w:r>
    </w:p>
    <w:p w14:paraId="16B0726A" w14:textId="77777777" w:rsidR="0045123F" w:rsidRPr="00550304" w:rsidRDefault="0045123F" w:rsidP="0045123F">
      <w:pPr>
        <w:pStyle w:val="a9"/>
        <w:numPr>
          <w:ilvl w:val="0"/>
          <w:numId w:val="18"/>
        </w:numPr>
        <w:spacing w:after="0"/>
        <w:ind w:left="142" w:hanging="283"/>
        <w:jc w:val="both"/>
        <w:rPr>
          <w:rFonts w:ascii="Times New Roman" w:hAnsi="Times New Roman"/>
          <w:sz w:val="28"/>
          <w:szCs w:val="28"/>
        </w:rPr>
      </w:pPr>
      <w:r w:rsidRPr="00550304">
        <w:rPr>
          <w:rFonts w:ascii="Times New Roman" w:hAnsi="Times New Roman"/>
          <w:sz w:val="28"/>
          <w:szCs w:val="28"/>
        </w:rPr>
        <w:t xml:space="preserve">Алхасов, Д. С.  Организация и проведение внеурочной деятельности по физической культуре : учебник для среднего профессионального образования / Д. С. Алхасов, А. К. Пономарев. — Москва : Издательство Юрайт, 2020. — 176 с. — (Профессиональное образование). — ISBN 978-5-534-11533-8. — Текст : электронный // ЭБС Юрайт [сайт]. — URL: </w:t>
      </w:r>
      <w:hyperlink r:id="rId10" w:history="1">
        <w:r w:rsidRPr="00924D41">
          <w:rPr>
            <w:rStyle w:val="a3"/>
            <w:sz w:val="28"/>
            <w:szCs w:val="28"/>
          </w:rPr>
          <w:t>https://urait.ru/bcode/456721</w:t>
        </w:r>
      </w:hyperlink>
      <w:r w:rsidRPr="00550304">
        <w:rPr>
          <w:rFonts w:ascii="Times New Roman" w:hAnsi="Times New Roman"/>
          <w:sz w:val="28"/>
          <w:szCs w:val="28"/>
        </w:rPr>
        <w:t xml:space="preserve"> </w:t>
      </w:r>
    </w:p>
    <w:p w14:paraId="0A21FCC4" w14:textId="77777777" w:rsidR="0045123F" w:rsidRPr="00550304" w:rsidRDefault="0045123F" w:rsidP="0045123F">
      <w:pPr>
        <w:pStyle w:val="a9"/>
        <w:numPr>
          <w:ilvl w:val="0"/>
          <w:numId w:val="18"/>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Быченков, С. В. Физическая культура : учебное пособие для СПО / С. В. Быченков, О. В. Везеницын. — 2-е изд. — Саратов : Профобразование, Ай Пи Эр Медиа, 2018. — 122 c. — ISBN 978-5-4486-0374-7, 978-5-4488-0195-2. — Текст : электронный // Электронно-библиотечная система IPR BOOKS : [сайт]. — URL: </w:t>
      </w:r>
      <w:hyperlink r:id="rId11" w:history="1">
        <w:r w:rsidRPr="00924D41">
          <w:rPr>
            <w:rStyle w:val="a3"/>
            <w:sz w:val="28"/>
            <w:szCs w:val="28"/>
            <w:shd w:val="clear" w:color="auto" w:fill="FFFFFF"/>
          </w:rPr>
          <w:t>http://www.iprbookshop.ru/77006.html</w:t>
        </w:r>
      </w:hyperlink>
      <w:r w:rsidRPr="00550304">
        <w:rPr>
          <w:rFonts w:ascii="Times New Roman" w:hAnsi="Times New Roman"/>
          <w:color w:val="000000"/>
          <w:sz w:val="28"/>
          <w:szCs w:val="28"/>
          <w:shd w:val="clear" w:color="auto" w:fill="FFFFFF"/>
        </w:rPr>
        <w:t xml:space="preserve"> </w:t>
      </w:r>
    </w:p>
    <w:p w14:paraId="54EA9DC7" w14:textId="77777777" w:rsidR="0045123F" w:rsidRPr="00550304" w:rsidRDefault="0045123F" w:rsidP="0045123F">
      <w:pPr>
        <w:pStyle w:val="a9"/>
        <w:numPr>
          <w:ilvl w:val="0"/>
          <w:numId w:val="18"/>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Карась, Т. Ю. Методика обучения предмету «Физическая культура» : учебно-практическое пособие для СПО / Т. Ю. Карась. — Саратов : Профобразование, 2019. — 131 c. — ISBN 978-5-4488-0332-1. — Текст : электронный // Электронно-библиотечная система IPR BOOKS : [сайт]. — URL: </w:t>
      </w:r>
      <w:hyperlink r:id="rId12" w:history="1">
        <w:r w:rsidRPr="00924D41">
          <w:rPr>
            <w:rStyle w:val="a3"/>
            <w:sz w:val="28"/>
            <w:szCs w:val="28"/>
            <w:shd w:val="clear" w:color="auto" w:fill="FFFFFF"/>
          </w:rPr>
          <w:t>http://www.iprbookshop.ru/86140.html</w:t>
        </w:r>
      </w:hyperlink>
      <w:r w:rsidRPr="00550304">
        <w:rPr>
          <w:rFonts w:ascii="Times New Roman" w:hAnsi="Times New Roman"/>
          <w:color w:val="000000"/>
          <w:sz w:val="28"/>
          <w:szCs w:val="28"/>
          <w:shd w:val="clear" w:color="auto" w:fill="FFFFFF"/>
        </w:rPr>
        <w:t xml:space="preserve"> </w:t>
      </w:r>
    </w:p>
    <w:p w14:paraId="47B3CC6F" w14:textId="77777777" w:rsidR="0045123F" w:rsidRPr="00550304" w:rsidRDefault="0045123F" w:rsidP="0045123F">
      <w:pPr>
        <w:pStyle w:val="a9"/>
        <w:numPr>
          <w:ilvl w:val="0"/>
          <w:numId w:val="18"/>
        </w:numPr>
        <w:spacing w:after="0"/>
        <w:ind w:left="142" w:hanging="283"/>
        <w:jc w:val="both"/>
        <w:rPr>
          <w:rFonts w:ascii="Times New Roman" w:hAnsi="Times New Roman"/>
          <w:sz w:val="28"/>
          <w:szCs w:val="28"/>
        </w:rPr>
      </w:pPr>
      <w:r w:rsidRPr="00550304">
        <w:rPr>
          <w:rFonts w:ascii="Times New Roman" w:hAnsi="Times New Roman"/>
          <w:sz w:val="28"/>
          <w:szCs w:val="28"/>
        </w:rPr>
        <w:t xml:space="preserve">Туревский, И. М.  Физическая подготовка: сдача нормативов комплекса ГТО : учебное пособие для среднего профессионального образования / И. М. Туревский, В. Н. Бородаенко, Л. В. Тарасенко. — 2-е изд. — Москва : Издательство Юрайт, 2020. — 148 с. — (Профессиональное образование). — ISBN 978-5-534-11519-2. — Текст : электронный // ЭБС Юрайт [сайт]. — URL: </w:t>
      </w:r>
      <w:hyperlink r:id="rId13" w:history="1">
        <w:r w:rsidRPr="00924D41">
          <w:rPr>
            <w:rStyle w:val="a3"/>
            <w:sz w:val="28"/>
            <w:szCs w:val="28"/>
          </w:rPr>
          <w:t>https://urait.ru/bcode/456955</w:t>
        </w:r>
      </w:hyperlink>
      <w:r w:rsidRPr="00550304">
        <w:rPr>
          <w:rFonts w:ascii="Times New Roman" w:hAnsi="Times New Roman"/>
          <w:sz w:val="28"/>
          <w:szCs w:val="28"/>
        </w:rPr>
        <w:t xml:space="preserve"> </w:t>
      </w:r>
    </w:p>
    <w:p w14:paraId="57B6A2CD" w14:textId="77777777" w:rsidR="0045123F" w:rsidRPr="00550304" w:rsidRDefault="0045123F" w:rsidP="0045123F">
      <w:pPr>
        <w:pStyle w:val="a9"/>
        <w:numPr>
          <w:ilvl w:val="0"/>
          <w:numId w:val="18"/>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sz w:val="28"/>
          <w:szCs w:val="28"/>
        </w:rPr>
        <w:t xml:space="preserve">Физическая культура : учебник и практикум для среднего профессионального образования / А. Б. Муллер [и др.]. — Москва : </w:t>
      </w:r>
      <w:r w:rsidRPr="00550304">
        <w:rPr>
          <w:rFonts w:ascii="Times New Roman" w:hAnsi="Times New Roman"/>
          <w:sz w:val="28"/>
          <w:szCs w:val="28"/>
        </w:rPr>
        <w:lastRenderedPageBreak/>
        <w:t xml:space="preserve">Издательство Юрайт, 2020. — 424 с. — (Профессиональное образование). — ISBN 978-5-534-02612-2. — Текст : электронный // ЭБС Юрайт [сайт]. — URL: </w:t>
      </w:r>
      <w:hyperlink r:id="rId14" w:history="1">
        <w:r w:rsidRPr="00924D41">
          <w:rPr>
            <w:rStyle w:val="a3"/>
            <w:sz w:val="28"/>
            <w:szCs w:val="28"/>
          </w:rPr>
          <w:t>https://urait.ru/bcode/448769</w:t>
        </w:r>
      </w:hyperlink>
      <w:r w:rsidRPr="00550304">
        <w:rPr>
          <w:rFonts w:ascii="Times New Roman" w:hAnsi="Times New Roman"/>
          <w:sz w:val="28"/>
          <w:szCs w:val="28"/>
        </w:rPr>
        <w:t xml:space="preserve"> </w:t>
      </w:r>
    </w:p>
    <w:p w14:paraId="14908291" w14:textId="77777777" w:rsidR="0045123F" w:rsidRPr="00550304" w:rsidRDefault="0045123F" w:rsidP="0045123F">
      <w:pPr>
        <w:pStyle w:val="a9"/>
        <w:numPr>
          <w:ilvl w:val="0"/>
          <w:numId w:val="18"/>
        </w:numPr>
        <w:spacing w:after="0"/>
        <w:ind w:left="142" w:hanging="283"/>
        <w:jc w:val="both"/>
        <w:rPr>
          <w:rFonts w:ascii="Times New Roman" w:hAnsi="Times New Roman"/>
          <w:color w:val="000000"/>
          <w:sz w:val="28"/>
          <w:szCs w:val="28"/>
          <w:lang w:eastAsia="zh-TW"/>
        </w:rPr>
      </w:pPr>
      <w:r w:rsidRPr="00550304">
        <w:rPr>
          <w:rFonts w:ascii="Times New Roman" w:hAnsi="Times New Roman"/>
          <w:color w:val="000000"/>
          <w:sz w:val="28"/>
          <w:szCs w:val="28"/>
          <w:shd w:val="clear" w:color="auto" w:fill="FFFFFF"/>
        </w:rPr>
        <w:t xml:space="preserve">Физическая культура : учебное пособие для среднего профессионального образования / Е. В. Конеева [и др.] ; под редакцией Е. В. Конеевой. — 2-е изд., перераб. и доп. — Москва : Издательство Юрайт, 2020. — 599 с. — (Профессиональное образование). — ISBN 978-5-534-13554-1. — Текст : электронный // ЭБС Юрайт [сайт]. — URL: </w:t>
      </w:r>
      <w:hyperlink r:id="rId15" w:history="1">
        <w:r w:rsidRPr="00924D41">
          <w:rPr>
            <w:rStyle w:val="a3"/>
            <w:sz w:val="28"/>
            <w:szCs w:val="28"/>
            <w:shd w:val="clear" w:color="auto" w:fill="FFFFFF"/>
          </w:rPr>
          <w:t>https://urait.ru/bcode/465965</w:t>
        </w:r>
      </w:hyperlink>
      <w:r w:rsidRPr="00550304">
        <w:rPr>
          <w:rFonts w:ascii="Times New Roman" w:hAnsi="Times New Roman"/>
          <w:color w:val="000000"/>
          <w:sz w:val="28"/>
          <w:szCs w:val="28"/>
          <w:shd w:val="clear" w:color="auto" w:fill="FFFFFF"/>
        </w:rPr>
        <w:t xml:space="preserve"> </w:t>
      </w:r>
    </w:p>
    <w:p w14:paraId="06EDC454" w14:textId="77777777" w:rsidR="0045123F" w:rsidRPr="00350B54" w:rsidRDefault="0045123F" w:rsidP="0045123F">
      <w:pPr>
        <w:pStyle w:val="a9"/>
        <w:numPr>
          <w:ilvl w:val="0"/>
          <w:numId w:val="18"/>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color w:val="000000"/>
          <w:sz w:val="28"/>
          <w:szCs w:val="28"/>
          <w:shd w:val="clear" w:color="auto" w:fill="FFFFFF"/>
        </w:rPr>
        <w:t xml:space="preserve">Филиппова, Ю. С. Физическая культура : учебно-методическое пособие / Ю. С. Филиппова. — Москва : ИНФРА-М, 2020. — 197 с. — (Среднее профессиональное образование). - ISBN 978-5-16-015948-5. - Текст : электронный. - URL: </w:t>
      </w:r>
      <w:hyperlink r:id="rId16" w:history="1">
        <w:r w:rsidRPr="00924D41">
          <w:rPr>
            <w:rStyle w:val="a3"/>
            <w:sz w:val="28"/>
            <w:szCs w:val="28"/>
            <w:shd w:val="clear" w:color="auto" w:fill="FFFFFF"/>
          </w:rPr>
          <w:t>https://znanium.com/catalog/product/1071372</w:t>
        </w:r>
      </w:hyperlink>
      <w:r w:rsidRPr="00550304">
        <w:rPr>
          <w:rFonts w:ascii="Times New Roman" w:hAnsi="Times New Roman"/>
          <w:color w:val="000000"/>
          <w:sz w:val="28"/>
          <w:szCs w:val="28"/>
          <w:shd w:val="clear" w:color="auto" w:fill="FFFFFF"/>
        </w:rPr>
        <w:t xml:space="preserve"> </w:t>
      </w:r>
    </w:p>
    <w:p w14:paraId="6A918136" w14:textId="77777777" w:rsidR="0045123F" w:rsidRDefault="0045123F" w:rsidP="0045123F">
      <w:pPr>
        <w:spacing w:after="0" w:line="240" w:lineRule="auto"/>
        <w:ind w:left="142"/>
        <w:jc w:val="center"/>
        <w:rPr>
          <w:rFonts w:ascii="Times New Roman" w:eastAsia="Times New Roman" w:hAnsi="Times New Roman" w:cs="Times New Roman"/>
          <w:b/>
          <w:sz w:val="28"/>
          <w:szCs w:val="20"/>
        </w:rPr>
      </w:pPr>
      <w:r w:rsidRPr="001A5806">
        <w:rPr>
          <w:rFonts w:ascii="Times New Roman" w:eastAsia="Times New Roman" w:hAnsi="Times New Roman" w:cs="Times New Roman"/>
          <w:b/>
          <w:sz w:val="28"/>
          <w:szCs w:val="20"/>
          <w:lang w:eastAsia="ru-RU"/>
        </w:rPr>
        <w:t>Дополнительные источники:</w:t>
      </w:r>
    </w:p>
    <w:p w14:paraId="6B16E562" w14:textId="77777777" w:rsidR="0045123F" w:rsidRPr="00350B54" w:rsidRDefault="0045123F" w:rsidP="0045123F">
      <w:pPr>
        <w:pStyle w:val="a9"/>
        <w:spacing w:after="0" w:line="240" w:lineRule="auto"/>
        <w:ind w:left="142"/>
        <w:rPr>
          <w:rFonts w:ascii="Times New Roman" w:eastAsia="Times New Roman" w:hAnsi="Times New Roman"/>
          <w:b/>
          <w:sz w:val="28"/>
          <w:szCs w:val="20"/>
          <w:lang w:eastAsia="ru-RU"/>
        </w:rPr>
      </w:pPr>
      <w:r>
        <w:rPr>
          <w:rFonts w:ascii="Times New Roman" w:eastAsia="Times New Roman" w:hAnsi="Times New Roman"/>
          <w:b/>
          <w:sz w:val="28"/>
          <w:szCs w:val="20"/>
          <w:lang w:eastAsia="ru-RU"/>
        </w:rPr>
        <w:t>3.2.</w:t>
      </w:r>
      <w:r w:rsidR="009C5020">
        <w:rPr>
          <w:rFonts w:ascii="Times New Roman" w:eastAsia="Times New Roman" w:hAnsi="Times New Roman"/>
          <w:b/>
          <w:sz w:val="28"/>
          <w:szCs w:val="20"/>
          <w:lang w:eastAsia="ru-RU"/>
        </w:rPr>
        <w:t>2</w:t>
      </w:r>
      <w:r>
        <w:rPr>
          <w:rFonts w:ascii="Times New Roman" w:eastAsia="Times New Roman" w:hAnsi="Times New Roman"/>
          <w:b/>
          <w:sz w:val="28"/>
          <w:szCs w:val="20"/>
          <w:lang w:eastAsia="ru-RU"/>
        </w:rPr>
        <w:t>.</w:t>
      </w:r>
      <w:r w:rsidRPr="00550304">
        <w:rPr>
          <w:rFonts w:ascii="Times New Roman" w:eastAsia="Times New Roman" w:hAnsi="Times New Roman"/>
          <w:b/>
          <w:sz w:val="28"/>
          <w:szCs w:val="20"/>
          <w:lang w:eastAsia="ru-RU"/>
        </w:rPr>
        <w:t>Электронные издания (электронные ресурсы):</w:t>
      </w:r>
    </w:p>
    <w:p w14:paraId="686AC89A" w14:textId="77777777" w:rsidR="0045123F" w:rsidRPr="00550304" w:rsidRDefault="0045123F" w:rsidP="0045123F">
      <w:pPr>
        <w:pStyle w:val="a9"/>
        <w:numPr>
          <w:ilvl w:val="0"/>
          <w:numId w:val="19"/>
        </w:numPr>
        <w:spacing w:after="0"/>
        <w:ind w:left="142"/>
        <w:jc w:val="both"/>
        <w:rPr>
          <w:rFonts w:ascii="Times New Roman" w:hAnsi="Times New Roman"/>
          <w:sz w:val="28"/>
          <w:szCs w:val="28"/>
        </w:rPr>
      </w:pPr>
      <w:r w:rsidRPr="00550304">
        <w:rPr>
          <w:rFonts w:ascii="Times New Roman" w:hAnsi="Times New Roman"/>
          <w:sz w:val="28"/>
          <w:szCs w:val="28"/>
        </w:rPr>
        <w:t xml:space="preserve">Алхасов, Д. С.  Преподавание физической культуры по основным общеобразовательным программам : учебник для среднего профессионального образования / Д. С. Алхасов, С. Н. Амелин. — Москва : Издательство Юрайт, 2020. — 270 с. — (Профессиональное образование). — ISBN 978-5-534-08312-5. — Текст : электронный // ЭБС Юрайт [сайт]. — URL: </w:t>
      </w:r>
      <w:hyperlink r:id="rId17" w:history="1">
        <w:r w:rsidRPr="00924D41">
          <w:rPr>
            <w:rStyle w:val="a3"/>
            <w:sz w:val="28"/>
            <w:szCs w:val="28"/>
          </w:rPr>
          <w:t>https://urait.ru/bcode/455838</w:t>
        </w:r>
      </w:hyperlink>
      <w:r w:rsidRPr="00550304">
        <w:rPr>
          <w:rFonts w:ascii="Times New Roman" w:hAnsi="Times New Roman"/>
          <w:sz w:val="28"/>
          <w:szCs w:val="28"/>
        </w:rPr>
        <w:t xml:space="preserve"> </w:t>
      </w:r>
    </w:p>
    <w:p w14:paraId="639E9A47" w14:textId="77777777" w:rsidR="0045123F" w:rsidRPr="00550304" w:rsidRDefault="0045123F" w:rsidP="0045123F">
      <w:pPr>
        <w:pStyle w:val="a9"/>
        <w:numPr>
          <w:ilvl w:val="0"/>
          <w:numId w:val="19"/>
        </w:numPr>
        <w:spacing w:after="0"/>
        <w:ind w:left="142"/>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Барышева, Е. С. Культура здоровья и профилактика заболеваний : учебное пособие для СПО / Е. С. Барышева, С. В. Нотова. — Саратов : Профобразование, 2020. — 214 c. — ISBN 978-5-4488-0574-5. — Текст : электронный // Электронно-библиотечная система IPR BOOKS : [сайт]. — URL: </w:t>
      </w:r>
      <w:hyperlink r:id="rId18" w:history="1">
        <w:r w:rsidRPr="00924D41">
          <w:rPr>
            <w:rStyle w:val="a3"/>
            <w:sz w:val="28"/>
            <w:szCs w:val="28"/>
            <w:shd w:val="clear" w:color="auto" w:fill="FFFFFF"/>
          </w:rPr>
          <w:t>http://www.iprbookshop.ru/91881.html</w:t>
        </w:r>
      </w:hyperlink>
      <w:r w:rsidRPr="00550304">
        <w:rPr>
          <w:rFonts w:ascii="Times New Roman" w:hAnsi="Times New Roman"/>
          <w:color w:val="000000"/>
          <w:sz w:val="28"/>
          <w:szCs w:val="28"/>
          <w:shd w:val="clear" w:color="auto" w:fill="FFFFFF"/>
        </w:rPr>
        <w:t xml:space="preserve"> </w:t>
      </w:r>
    </w:p>
    <w:p w14:paraId="569189EE" w14:textId="77777777" w:rsidR="0045123F" w:rsidRPr="00550304" w:rsidRDefault="0045123F" w:rsidP="0045123F">
      <w:pPr>
        <w:pStyle w:val="a9"/>
        <w:numPr>
          <w:ilvl w:val="0"/>
          <w:numId w:val="19"/>
        </w:numPr>
        <w:spacing w:after="0"/>
        <w:ind w:left="142"/>
        <w:jc w:val="both"/>
        <w:rPr>
          <w:rFonts w:ascii="Times New Roman" w:hAnsi="Times New Roman"/>
          <w:sz w:val="28"/>
          <w:szCs w:val="28"/>
        </w:rPr>
      </w:pPr>
      <w:r w:rsidRPr="00550304">
        <w:rPr>
          <w:rFonts w:ascii="Times New Roman" w:hAnsi="Times New Roman"/>
          <w:color w:val="001329"/>
          <w:sz w:val="28"/>
          <w:szCs w:val="28"/>
          <w:shd w:val="clear" w:color="auto" w:fill="FFFFFF"/>
        </w:rPr>
        <w:t xml:space="preserve">Морозов, О. В. Физическая культура и здоровый образ жизни : учебное пособие / О. В. Морозов, В. О. Морозов. - 4-е изд., стер. - Москва : ФЛИНТА, 2020. - 214 с. - ISBN 978-5-9765-2443-9. - Текст : электронный. - URL: </w:t>
      </w:r>
      <w:hyperlink r:id="rId19" w:history="1">
        <w:r w:rsidRPr="00924D41">
          <w:rPr>
            <w:rStyle w:val="a3"/>
            <w:sz w:val="28"/>
            <w:szCs w:val="28"/>
            <w:shd w:val="clear" w:color="auto" w:fill="FFFFFF"/>
          </w:rPr>
          <w:t>https://znanium.com/catalog/product/1149683</w:t>
        </w:r>
      </w:hyperlink>
      <w:r w:rsidRPr="00550304">
        <w:rPr>
          <w:rFonts w:ascii="Times New Roman" w:hAnsi="Times New Roman"/>
          <w:color w:val="001329"/>
          <w:sz w:val="28"/>
          <w:szCs w:val="28"/>
          <w:shd w:val="clear" w:color="auto" w:fill="FFFFFF"/>
        </w:rPr>
        <w:t xml:space="preserve"> </w:t>
      </w:r>
    </w:p>
    <w:p w14:paraId="28655E22" w14:textId="77777777" w:rsidR="0045123F" w:rsidRPr="00550304" w:rsidRDefault="0045123F" w:rsidP="0045123F">
      <w:pPr>
        <w:pStyle w:val="a9"/>
        <w:numPr>
          <w:ilvl w:val="0"/>
          <w:numId w:val="19"/>
        </w:numPr>
        <w:spacing w:after="0"/>
        <w:ind w:left="142"/>
        <w:jc w:val="both"/>
        <w:rPr>
          <w:rFonts w:ascii="Times New Roman" w:hAnsi="Times New Roman"/>
          <w:sz w:val="28"/>
          <w:szCs w:val="28"/>
        </w:rPr>
      </w:pPr>
      <w:r w:rsidRPr="00550304">
        <w:rPr>
          <w:rFonts w:ascii="Times New Roman" w:hAnsi="Times New Roman"/>
          <w:sz w:val="28"/>
          <w:szCs w:val="28"/>
        </w:rPr>
        <w:t xml:space="preserve">Никитушкин, В. Г.  Теория и методика физического воспитания. Оздоровительные технологии : учебное пособие для среднего профессионального образования / В. Г. Никитушкин, Н. Н. Чесноков, Е. Н. Чернышева. — 2-е изд., испр. и доп. — Москва : Издательство Юрайт, 2020. — 246 с. — (Профессиональное образование). — ISBN 978-5-534-08021-6. — Текст : электронный // ЭБС Юрайт [сайт]. — URL: </w:t>
      </w:r>
      <w:hyperlink r:id="rId20" w:history="1">
        <w:r w:rsidRPr="00924D41">
          <w:rPr>
            <w:rStyle w:val="a3"/>
            <w:sz w:val="28"/>
            <w:szCs w:val="28"/>
          </w:rPr>
          <w:t>https://urait.ru/bcode/453845</w:t>
        </w:r>
      </w:hyperlink>
      <w:r w:rsidRPr="00550304">
        <w:rPr>
          <w:rFonts w:ascii="Times New Roman" w:hAnsi="Times New Roman"/>
          <w:sz w:val="28"/>
          <w:szCs w:val="28"/>
        </w:rPr>
        <w:t xml:space="preserve"> </w:t>
      </w:r>
    </w:p>
    <w:p w14:paraId="53D8FCB1" w14:textId="77777777" w:rsidR="0045123F" w:rsidRDefault="0045123F" w:rsidP="0045123F">
      <w:pPr>
        <w:pStyle w:val="a9"/>
        <w:numPr>
          <w:ilvl w:val="0"/>
          <w:numId w:val="19"/>
        </w:numPr>
        <w:spacing w:after="0"/>
        <w:ind w:left="142"/>
        <w:jc w:val="both"/>
        <w:rPr>
          <w:rFonts w:ascii="Times New Roman" w:hAnsi="Times New Roman"/>
          <w:sz w:val="28"/>
          <w:szCs w:val="28"/>
        </w:rPr>
      </w:pPr>
      <w:r w:rsidRPr="00550304">
        <w:rPr>
          <w:rFonts w:ascii="Times New Roman" w:hAnsi="Times New Roman"/>
          <w:sz w:val="28"/>
          <w:szCs w:val="28"/>
        </w:rPr>
        <w:t xml:space="preserve">Спортивные игры: правила, тактика, техника : учебное пособие для среднего профессионального образования / Е. В. Конеева [и др.] ; под общей редакцией Е. В. Конеевой. — 2-е изд., перераб. и доп. — Москва : </w:t>
      </w:r>
      <w:r w:rsidRPr="00550304">
        <w:rPr>
          <w:rFonts w:ascii="Times New Roman" w:hAnsi="Times New Roman"/>
          <w:sz w:val="28"/>
          <w:szCs w:val="28"/>
        </w:rPr>
        <w:lastRenderedPageBreak/>
        <w:t xml:space="preserve">Издательство Юрайт, 2020. — 322 с. — (Профессиональное образование). — ISBN 978-5-534-13046-1. — Текст : электронный // ЭБС Юрайт [сайт]. — URL: </w:t>
      </w:r>
      <w:hyperlink r:id="rId21" w:history="1">
        <w:r w:rsidRPr="00924D41">
          <w:rPr>
            <w:rStyle w:val="a3"/>
            <w:sz w:val="28"/>
            <w:szCs w:val="28"/>
          </w:rPr>
          <w:t>https://urait.ru/bcode/448840</w:t>
        </w:r>
      </w:hyperlink>
      <w:r w:rsidRPr="00550304">
        <w:rPr>
          <w:rFonts w:ascii="Times New Roman" w:hAnsi="Times New Roman"/>
          <w:sz w:val="28"/>
          <w:szCs w:val="28"/>
        </w:rPr>
        <w:t xml:space="preserve"> </w:t>
      </w:r>
    </w:p>
    <w:p w14:paraId="4662F0EF" w14:textId="77777777" w:rsidR="005A652A" w:rsidRPr="0064222E" w:rsidRDefault="005A652A" w:rsidP="005A652A">
      <w:pPr>
        <w:pStyle w:val="a9"/>
        <w:spacing w:after="0" w:line="240" w:lineRule="auto"/>
        <w:ind w:left="0"/>
        <w:rPr>
          <w:rFonts w:ascii="Times New Roman" w:hAnsi="Times New Roman"/>
          <w:b/>
          <w:bCs/>
          <w:sz w:val="28"/>
          <w:szCs w:val="28"/>
        </w:rPr>
      </w:pPr>
      <w:r>
        <w:rPr>
          <w:rFonts w:ascii="Times New Roman" w:hAnsi="Times New Roman"/>
          <w:b/>
          <w:bCs/>
          <w:sz w:val="28"/>
          <w:szCs w:val="28"/>
        </w:rPr>
        <w:t>3.2.</w:t>
      </w:r>
      <w:r w:rsidR="009C5020">
        <w:rPr>
          <w:rFonts w:ascii="Times New Roman" w:hAnsi="Times New Roman"/>
          <w:b/>
          <w:bCs/>
          <w:sz w:val="28"/>
          <w:szCs w:val="28"/>
        </w:rPr>
        <w:t>3</w:t>
      </w:r>
      <w:r>
        <w:rPr>
          <w:rFonts w:ascii="Times New Roman" w:hAnsi="Times New Roman"/>
          <w:b/>
          <w:bCs/>
          <w:sz w:val="28"/>
          <w:szCs w:val="28"/>
        </w:rPr>
        <w:t xml:space="preserve">. </w:t>
      </w:r>
      <w:r w:rsidRPr="0064222E">
        <w:rPr>
          <w:rFonts w:ascii="Times New Roman" w:hAnsi="Times New Roman"/>
          <w:b/>
          <w:bCs/>
          <w:sz w:val="28"/>
          <w:szCs w:val="28"/>
        </w:rPr>
        <w:t>Периодические издания:</w:t>
      </w:r>
    </w:p>
    <w:p w14:paraId="5CC1EA79" w14:textId="77777777" w:rsidR="005A652A" w:rsidRPr="00866AC8" w:rsidRDefault="005A652A" w:rsidP="005A652A">
      <w:pPr>
        <w:pStyle w:val="a9"/>
        <w:tabs>
          <w:tab w:val="left" w:pos="1920"/>
        </w:tabs>
        <w:spacing w:after="0"/>
        <w:ind w:left="142"/>
        <w:jc w:val="both"/>
        <w:rPr>
          <w:rFonts w:ascii="Times New Roman" w:hAnsi="Times New Roman"/>
          <w:bCs/>
          <w:sz w:val="28"/>
          <w:szCs w:val="28"/>
        </w:rPr>
      </w:pPr>
      <w:r w:rsidRPr="00866AC8">
        <w:rPr>
          <w:rFonts w:ascii="Times New Roman" w:hAnsi="Times New Roman"/>
          <w:bCs/>
          <w:sz w:val="28"/>
          <w:szCs w:val="28"/>
        </w:rPr>
        <w:t>1. Журнал "Физкультура и спорт" периодичность 1 раз в месяц.</w:t>
      </w:r>
    </w:p>
    <w:p w14:paraId="164D0225" w14:textId="77777777" w:rsidR="005A652A" w:rsidRPr="00550304" w:rsidRDefault="005A652A" w:rsidP="005A652A">
      <w:pPr>
        <w:pStyle w:val="a9"/>
        <w:spacing w:after="0"/>
        <w:ind w:left="142"/>
        <w:jc w:val="both"/>
        <w:rPr>
          <w:rFonts w:ascii="Times New Roman" w:hAnsi="Times New Roman"/>
          <w:sz w:val="28"/>
          <w:szCs w:val="28"/>
        </w:rPr>
      </w:pPr>
    </w:p>
    <w:p w14:paraId="23580548" w14:textId="77777777" w:rsidR="00322AD8" w:rsidRDefault="00322AD8" w:rsidP="00322AD8">
      <w:pPr>
        <w:spacing w:after="0" w:line="100" w:lineRule="atLeast"/>
        <w:jc w:val="both"/>
        <w:rPr>
          <w:rFonts w:ascii="Times New Roman" w:eastAsia="Calibri" w:hAnsi="Times New Roman" w:cs="Times New Roman"/>
          <w:sz w:val="28"/>
          <w:szCs w:val="28"/>
          <w:lang w:val="de-DE"/>
        </w:rPr>
      </w:pPr>
    </w:p>
    <w:p w14:paraId="02CF6BB5" w14:textId="77777777" w:rsidR="00322AD8" w:rsidRDefault="00322AD8" w:rsidP="00322AD8">
      <w:pPr>
        <w:keepNext/>
        <w:pageBreakBefore/>
        <w:spacing w:after="0" w:line="100" w:lineRule="atLeast"/>
        <w:jc w:val="center"/>
        <w:rPr>
          <w:rFonts w:ascii="Times New Roman" w:eastAsia="Times New Roman" w:hAnsi="Times New Roman" w:cs="Times New Roman"/>
          <w:sz w:val="28"/>
          <w:szCs w:val="28"/>
        </w:rPr>
      </w:pPr>
      <w:r>
        <w:rPr>
          <w:rFonts w:ascii="Times New Roman" w:eastAsia="Calibri" w:hAnsi="Times New Roman" w:cs="Times New Roman"/>
          <w:b/>
          <w:caps/>
          <w:sz w:val="24"/>
          <w:szCs w:val="24"/>
        </w:rPr>
        <w:lastRenderedPageBreak/>
        <w:t xml:space="preserve">4. </w:t>
      </w:r>
      <w:r>
        <w:rPr>
          <w:rFonts w:ascii="Times New Roman" w:eastAsia="Calibri" w:hAnsi="Times New Roman" w:cs="Times New Roman"/>
          <w:b/>
          <w:caps/>
          <w:sz w:val="28"/>
          <w:szCs w:val="28"/>
        </w:rPr>
        <w:t>Контроль и оценка результатов Освоения учебной дисциплины</w:t>
      </w:r>
    </w:p>
    <w:p w14:paraId="6A63BC58" w14:textId="77777777" w:rsidR="00322AD8" w:rsidRDefault="00322AD8" w:rsidP="00322AD8">
      <w:pPr>
        <w:spacing w:after="0" w:line="240" w:lineRule="auto"/>
        <w:ind w:firstLine="720"/>
        <w:contextualSpacing/>
        <w:jc w:val="both"/>
        <w:rPr>
          <w:rFonts w:ascii="Times New Roman" w:eastAsia="Times New Roman" w:hAnsi="Times New Roman" w:cs="Times New Roman"/>
          <w:sz w:val="28"/>
          <w:szCs w:val="28"/>
        </w:rPr>
      </w:pPr>
      <w:bookmarkStart w:id="3" w:name="_Toc283296937"/>
      <w:r w:rsidRPr="006110BA">
        <w:rPr>
          <w:rFonts w:ascii="Times New Roman" w:eastAsia="Times New Roman" w:hAnsi="Times New Roman" w:cs="Times New Roman"/>
          <w:sz w:val="28"/>
          <w:szCs w:val="28"/>
        </w:rPr>
        <w:t xml:space="preserve">Контроль и оценка результатов освоения учебной дисциплины осуществляется преподавателем в процессе проведения практических занятий, а также </w:t>
      </w:r>
      <w:r w:rsidRPr="006110BA">
        <w:rPr>
          <w:rFonts w:ascii="Times New Roman" w:eastAsia="Times New Roman" w:hAnsi="Times New Roman" w:cs="Times New Roman"/>
          <w:sz w:val="28"/>
          <w:szCs w:val="28"/>
          <w:lang w:eastAsia="ru-RU"/>
        </w:rPr>
        <w:t>выполнения обучающимся индивидуальных занятий</w:t>
      </w:r>
      <w:r w:rsidRPr="006110BA">
        <w:rPr>
          <w:rFonts w:ascii="Times New Roman" w:eastAsia="Times New Roman" w:hAnsi="Times New Roman" w:cs="Times New Roman"/>
          <w:sz w:val="28"/>
          <w:szCs w:val="28"/>
        </w:rPr>
        <w:t>.</w:t>
      </w:r>
      <w:bookmarkEnd w:id="3"/>
    </w:p>
    <w:p w14:paraId="0F3D61A7"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Формы и методы контроля обучения студентов СМГ, инвалидов и лиц с ОВЗ:</w:t>
      </w:r>
    </w:p>
    <w:p w14:paraId="40D7FA71"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38AF926C"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-оценка знаний техники и тактики спортивных игр включенных в программу, а также судейство спортивных игр; </w:t>
      </w:r>
    </w:p>
    <w:p w14:paraId="42911D1D"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-защита рефератов. </w:t>
      </w:r>
    </w:p>
    <w:p w14:paraId="5416C03E"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результатов обучения:</w:t>
      </w:r>
    </w:p>
    <w:p w14:paraId="07D9FB25" w14:textId="77777777" w:rsidR="00322AD8" w:rsidRPr="000E3619"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14:paraId="50846E24" w14:textId="77777777" w:rsidR="00322AD8" w:rsidRPr="002273CD" w:rsidRDefault="00322AD8" w:rsidP="00322AD8">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 тестирование в контрольных точках (контрольные </w:t>
      </w:r>
      <w:r>
        <w:rPr>
          <w:rFonts w:ascii="Times New Roman" w:hAnsi="Times New Roman" w:cs="Times New Roman"/>
          <w:sz w:val="28"/>
          <w:szCs w:val="28"/>
        </w:rPr>
        <w:t xml:space="preserve">и учебные </w:t>
      </w:r>
      <w:r w:rsidRPr="000E3619">
        <w:rPr>
          <w:rFonts w:ascii="Times New Roman" w:hAnsi="Times New Roman" w:cs="Times New Roman"/>
          <w:sz w:val="28"/>
          <w:szCs w:val="28"/>
        </w:rPr>
        <w:t xml:space="preserve"> нормативы по общей физической подготовки).</w:t>
      </w:r>
    </w:p>
    <w:p w14:paraId="038241A9" w14:textId="77777777" w:rsidR="00322AD8" w:rsidRPr="006110BA" w:rsidRDefault="00322AD8" w:rsidP="00322AD8">
      <w:pPr>
        <w:spacing w:after="0" w:line="240" w:lineRule="auto"/>
        <w:ind w:firstLine="720"/>
        <w:contextualSpacing/>
        <w:jc w:val="both"/>
        <w:rPr>
          <w:rFonts w:ascii="Times New Roman" w:eastAsia="Times New Roman" w:hAnsi="Times New Roman" w:cs="Times New Roman"/>
          <w:sz w:val="28"/>
          <w:szCs w:val="28"/>
        </w:rPr>
      </w:pPr>
      <w:r w:rsidRPr="006110BA">
        <w:rPr>
          <w:rFonts w:ascii="Times New Roman" w:eastAsia="Times New Roman" w:hAnsi="Times New Roman" w:cs="Times New Roman"/>
          <w:sz w:val="28"/>
          <w:szCs w:val="28"/>
        </w:rPr>
        <w:t>Оценка качества освоения учебной программы включает текущий контроль успеваемости, промежуточную аттестацию по итогам освоения дисциплины.</w:t>
      </w:r>
    </w:p>
    <w:p w14:paraId="371D970F" w14:textId="77777777" w:rsidR="007A32B5" w:rsidRDefault="00322AD8" w:rsidP="007A32B5">
      <w:pPr>
        <w:spacing w:after="0" w:line="240" w:lineRule="auto"/>
        <w:ind w:firstLine="709"/>
        <w:jc w:val="both"/>
        <w:rPr>
          <w:rFonts w:ascii="Times New Roman" w:hAnsi="Times New Roman" w:cs="Times New Roman"/>
          <w:sz w:val="28"/>
          <w:szCs w:val="28"/>
        </w:rPr>
      </w:pPr>
      <w:r w:rsidRPr="004F57FA">
        <w:rPr>
          <w:rFonts w:ascii="Times New Roman" w:hAnsi="Times New Roman" w:cs="Times New Roman"/>
          <w:sz w:val="28"/>
          <w:szCs w:val="28"/>
        </w:rPr>
        <w:t xml:space="preserve">Текущий контроль проводится в форме тестирования по </w:t>
      </w:r>
      <w:r>
        <w:rPr>
          <w:rFonts w:ascii="Times New Roman" w:hAnsi="Times New Roman" w:cs="Times New Roman"/>
          <w:sz w:val="28"/>
          <w:szCs w:val="28"/>
        </w:rPr>
        <w:t xml:space="preserve">контрольным </w:t>
      </w:r>
      <w:r w:rsidRPr="004F57FA">
        <w:rPr>
          <w:rFonts w:ascii="Times New Roman" w:hAnsi="Times New Roman" w:cs="Times New Roman"/>
          <w:sz w:val="28"/>
          <w:szCs w:val="28"/>
        </w:rPr>
        <w:t>нормативам общей физической подготовки</w:t>
      </w:r>
      <w:r>
        <w:rPr>
          <w:rFonts w:ascii="Times New Roman" w:hAnsi="Times New Roman" w:cs="Times New Roman"/>
          <w:sz w:val="28"/>
          <w:szCs w:val="28"/>
        </w:rPr>
        <w:t xml:space="preserve"> (ОФП), </w:t>
      </w:r>
      <w:r w:rsidRPr="00525E5E">
        <w:rPr>
          <w:rFonts w:ascii="Times New Roman" w:hAnsi="Times New Roman" w:cs="Times New Roman"/>
          <w:sz w:val="28"/>
          <w:szCs w:val="28"/>
        </w:rPr>
        <w:t>оценка подготовленн</w:t>
      </w:r>
      <w:r w:rsidR="00970C1B">
        <w:rPr>
          <w:rFonts w:ascii="Times New Roman" w:hAnsi="Times New Roman" w:cs="Times New Roman"/>
          <w:sz w:val="28"/>
          <w:szCs w:val="28"/>
        </w:rPr>
        <w:t xml:space="preserve">ых студентом фрагментов </w:t>
      </w:r>
      <w:r w:rsidRPr="00525E5E">
        <w:rPr>
          <w:rFonts w:ascii="Times New Roman" w:hAnsi="Times New Roman" w:cs="Times New Roman"/>
          <w:sz w:val="28"/>
          <w:szCs w:val="28"/>
        </w:rPr>
        <w:t>занятий с обоснованием целесообразности использования средств физической культуры, режимов нагрузки и отдыха</w:t>
      </w:r>
      <w:r>
        <w:rPr>
          <w:rFonts w:ascii="Times New Roman" w:hAnsi="Times New Roman" w:cs="Times New Roman"/>
          <w:sz w:val="28"/>
          <w:szCs w:val="28"/>
        </w:rPr>
        <w:t xml:space="preserve">, </w:t>
      </w:r>
      <w:r w:rsidRPr="00525E5E">
        <w:rPr>
          <w:rFonts w:ascii="Times New Roman" w:hAnsi="Times New Roman" w:cs="Times New Roman"/>
          <w:sz w:val="28"/>
          <w:szCs w:val="28"/>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Pr>
          <w:rFonts w:ascii="Times New Roman" w:hAnsi="Times New Roman" w:cs="Times New Roman"/>
          <w:sz w:val="28"/>
          <w:szCs w:val="28"/>
        </w:rPr>
        <w:t xml:space="preserve">устный опрос, </w:t>
      </w:r>
      <w:r w:rsidRPr="00525E5E">
        <w:rPr>
          <w:rFonts w:ascii="Times New Roman" w:hAnsi="Times New Roman" w:cs="Times New Roman"/>
          <w:sz w:val="28"/>
          <w:szCs w:val="28"/>
        </w:rPr>
        <w:t>ведение календаря самонаблюдения</w:t>
      </w:r>
      <w:r>
        <w:rPr>
          <w:rFonts w:ascii="Times New Roman" w:hAnsi="Times New Roman" w:cs="Times New Roman"/>
          <w:sz w:val="28"/>
          <w:szCs w:val="28"/>
        </w:rPr>
        <w:t xml:space="preserve">, </w:t>
      </w:r>
      <w:r w:rsidRPr="00525E5E">
        <w:rPr>
          <w:rFonts w:ascii="Times New Roman" w:hAnsi="Times New Roman" w:cs="Times New Roman"/>
          <w:sz w:val="28"/>
          <w:szCs w:val="28"/>
        </w:rPr>
        <w:t>участие в соревнованиях "Допризывной молодежи" различного уровня, сдача нормативов ГТО</w:t>
      </w:r>
      <w:r w:rsidR="00970C1B">
        <w:rPr>
          <w:rFonts w:ascii="Times New Roman" w:hAnsi="Times New Roman" w:cs="Times New Roman"/>
          <w:sz w:val="28"/>
          <w:szCs w:val="28"/>
        </w:rPr>
        <w:t>.</w:t>
      </w:r>
    </w:p>
    <w:p w14:paraId="0538E9CD" w14:textId="77777777" w:rsidR="0077736B" w:rsidRPr="007A32B5" w:rsidRDefault="0077736B" w:rsidP="007A32B5">
      <w:pPr>
        <w:spacing w:after="0" w:line="240" w:lineRule="auto"/>
        <w:ind w:firstLine="709"/>
        <w:jc w:val="both"/>
        <w:rPr>
          <w:rFonts w:ascii="Times New Roman" w:hAnsi="Times New Roman" w:cs="Times New Roman"/>
          <w:sz w:val="28"/>
          <w:szCs w:val="28"/>
        </w:rPr>
      </w:pPr>
      <w:r w:rsidRPr="00EB1814">
        <w:rPr>
          <w:rFonts w:ascii="Times New Roman" w:eastAsia="Times New Roman" w:hAnsi="Times New Roman" w:cs="Times New Roman"/>
          <w:sz w:val="28"/>
          <w:szCs w:val="28"/>
        </w:rPr>
        <w:t xml:space="preserve">Промежуточная аттестация проводится в форме </w:t>
      </w:r>
      <w:r w:rsidRPr="00EB1814">
        <w:rPr>
          <w:rFonts w:ascii="Times New Roman" w:eastAsia="Times New Roman" w:hAnsi="Times New Roman" w:cs="Times New Roman"/>
          <w:iCs/>
          <w:sz w:val="28"/>
          <w:szCs w:val="28"/>
        </w:rPr>
        <w:t xml:space="preserve">зачета в </w:t>
      </w:r>
      <w:r w:rsidRPr="00EB1814">
        <w:rPr>
          <w:rFonts w:ascii="Times New Roman" w:eastAsia="Times New Roman" w:hAnsi="Times New Roman" w:cs="Times New Roman"/>
          <w:iCs/>
          <w:sz w:val="28"/>
          <w:szCs w:val="28"/>
          <w:lang w:val="en-US"/>
        </w:rPr>
        <w:t>III</w:t>
      </w:r>
      <w:r w:rsidRPr="00EB1814">
        <w:rPr>
          <w:rFonts w:ascii="Times New Roman" w:eastAsia="Times New Roman" w:hAnsi="Times New Roman" w:cs="Times New Roman"/>
          <w:iCs/>
          <w:sz w:val="28"/>
          <w:szCs w:val="28"/>
        </w:rPr>
        <w:t xml:space="preserve"> семестре,</w:t>
      </w:r>
    </w:p>
    <w:p w14:paraId="736E1EA8" w14:textId="77777777" w:rsidR="0077736B" w:rsidRDefault="0077736B" w:rsidP="0077736B">
      <w:pPr>
        <w:spacing w:after="0" w:line="240" w:lineRule="auto"/>
        <w:contextualSpacing/>
        <w:rPr>
          <w:rFonts w:ascii="Times New Roman" w:eastAsia="Times New Roman" w:hAnsi="Times New Roman" w:cs="Times New Roman"/>
          <w:iCs/>
          <w:sz w:val="28"/>
          <w:szCs w:val="28"/>
        </w:rPr>
      </w:pPr>
      <w:r w:rsidRPr="00EB1814">
        <w:rPr>
          <w:rFonts w:ascii="Times New Roman" w:eastAsia="Times New Roman" w:hAnsi="Times New Roman" w:cs="Times New Roman"/>
          <w:iCs/>
          <w:sz w:val="28"/>
          <w:szCs w:val="28"/>
        </w:rPr>
        <w:t xml:space="preserve">зачета в </w:t>
      </w:r>
      <w:r w:rsidRPr="00EB1814">
        <w:rPr>
          <w:rFonts w:ascii="Times New Roman" w:eastAsia="Times New Roman" w:hAnsi="Times New Roman" w:cs="Times New Roman"/>
          <w:iCs/>
          <w:sz w:val="28"/>
          <w:szCs w:val="28"/>
          <w:lang w:val="en-US"/>
        </w:rPr>
        <w:t>IV</w:t>
      </w:r>
      <w:r w:rsidRPr="00EB1814">
        <w:rPr>
          <w:rFonts w:ascii="Times New Roman" w:eastAsia="Times New Roman" w:hAnsi="Times New Roman" w:cs="Times New Roman"/>
          <w:iCs/>
          <w:sz w:val="28"/>
          <w:szCs w:val="28"/>
        </w:rPr>
        <w:t xml:space="preserve"> семестре, зачета в </w:t>
      </w:r>
      <w:r w:rsidRPr="00EB1814">
        <w:rPr>
          <w:rFonts w:ascii="Times New Roman" w:eastAsia="Times New Roman" w:hAnsi="Times New Roman" w:cs="Times New Roman"/>
          <w:iCs/>
          <w:sz w:val="28"/>
          <w:szCs w:val="28"/>
          <w:lang w:val="en-US"/>
        </w:rPr>
        <w:t>V</w:t>
      </w:r>
      <w:r w:rsidRPr="00EB1814">
        <w:rPr>
          <w:rFonts w:ascii="Times New Roman" w:eastAsia="Times New Roman" w:hAnsi="Times New Roman" w:cs="Times New Roman"/>
          <w:iCs/>
          <w:sz w:val="28"/>
          <w:szCs w:val="28"/>
        </w:rPr>
        <w:t xml:space="preserve"> семестре, зачета в </w:t>
      </w:r>
      <w:r w:rsidRPr="00EB1814">
        <w:rPr>
          <w:rFonts w:ascii="Times New Roman" w:eastAsia="Times New Roman" w:hAnsi="Times New Roman" w:cs="Times New Roman"/>
          <w:iCs/>
          <w:sz w:val="28"/>
          <w:szCs w:val="28"/>
          <w:lang w:val="en-US"/>
        </w:rPr>
        <w:t>VI</w:t>
      </w:r>
      <w:r w:rsidRPr="00EB1814">
        <w:rPr>
          <w:rFonts w:ascii="Times New Roman" w:eastAsia="Times New Roman" w:hAnsi="Times New Roman" w:cs="Times New Roman"/>
          <w:iCs/>
          <w:sz w:val="28"/>
          <w:szCs w:val="28"/>
        </w:rPr>
        <w:t xml:space="preserve"> семестре, </w:t>
      </w:r>
      <w:r w:rsidRPr="00EB1814">
        <w:rPr>
          <w:rFonts w:ascii="Times New Roman" w:eastAsia="Times New Roman" w:hAnsi="Times New Roman" w:cs="Times New Roman"/>
          <w:sz w:val="28"/>
          <w:szCs w:val="28"/>
          <w:lang w:eastAsia="ru-RU"/>
        </w:rPr>
        <w:t xml:space="preserve">зачета в </w:t>
      </w:r>
      <w:r w:rsidRPr="00EB1814">
        <w:rPr>
          <w:rFonts w:ascii="Times New Roman" w:eastAsia="Times New Roman" w:hAnsi="Times New Roman" w:cs="Times New Roman"/>
          <w:iCs/>
          <w:sz w:val="28"/>
          <w:szCs w:val="28"/>
          <w:lang w:val="en-US"/>
        </w:rPr>
        <w:t>VII</w:t>
      </w:r>
      <w:r w:rsidRPr="00EB1814">
        <w:rPr>
          <w:rFonts w:ascii="Times New Roman" w:eastAsia="Times New Roman" w:hAnsi="Times New Roman" w:cs="Times New Roman"/>
          <w:iCs/>
          <w:sz w:val="28"/>
          <w:szCs w:val="28"/>
        </w:rPr>
        <w:t xml:space="preserve"> семестре, </w:t>
      </w:r>
      <w:r w:rsidRPr="00EB1814">
        <w:rPr>
          <w:rFonts w:ascii="Times New Roman" w:eastAsia="Times New Roman" w:hAnsi="Times New Roman" w:cs="Times New Roman"/>
          <w:sz w:val="28"/>
          <w:szCs w:val="28"/>
          <w:lang w:eastAsia="ru-RU"/>
        </w:rPr>
        <w:t xml:space="preserve">дифференцированного зачета в </w:t>
      </w:r>
      <w:r w:rsidRPr="00EB1814">
        <w:rPr>
          <w:rFonts w:ascii="Times New Roman" w:eastAsia="Times New Roman" w:hAnsi="Times New Roman" w:cs="Times New Roman"/>
          <w:iCs/>
          <w:sz w:val="28"/>
          <w:szCs w:val="28"/>
          <w:lang w:val="en-US"/>
        </w:rPr>
        <w:t>VIII</w:t>
      </w:r>
      <w:r w:rsidRPr="00EB1814">
        <w:rPr>
          <w:rFonts w:ascii="Times New Roman" w:eastAsia="Times New Roman" w:hAnsi="Times New Roman" w:cs="Times New Roman"/>
          <w:iCs/>
          <w:sz w:val="28"/>
          <w:szCs w:val="28"/>
        </w:rPr>
        <w:t xml:space="preserve"> семестре</w:t>
      </w:r>
      <w:r w:rsidR="00970C1B">
        <w:rPr>
          <w:rFonts w:ascii="Times New Roman" w:eastAsia="Times New Roman" w:hAnsi="Times New Roman" w:cs="Times New Roman"/>
          <w:iCs/>
          <w:sz w:val="28"/>
          <w:szCs w:val="28"/>
        </w:rPr>
        <w:t>.</w:t>
      </w:r>
    </w:p>
    <w:p w14:paraId="629B1448" w14:textId="77777777" w:rsidR="00322AD8" w:rsidRDefault="00322AD8" w:rsidP="0077736B">
      <w:pPr>
        <w:spacing w:after="0" w:line="240" w:lineRule="auto"/>
        <w:contextualSpacing/>
        <w:rPr>
          <w:rFonts w:ascii="Times New Roman" w:eastAsia="Times New Roman" w:hAnsi="Times New Roman" w:cs="Times New Roman"/>
          <w:iCs/>
          <w:sz w:val="28"/>
          <w:szCs w:val="28"/>
        </w:rPr>
      </w:pPr>
    </w:p>
    <w:p w14:paraId="7265F4BB"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4C6A9D53"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31224881"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0B443E0E"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540D539C"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1E4D6E2D"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1B887A68"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5DCCBB40"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12386D6E" w14:textId="77777777" w:rsidR="00970C1B" w:rsidRDefault="00970C1B" w:rsidP="0077736B">
      <w:pPr>
        <w:spacing w:after="0" w:line="240" w:lineRule="auto"/>
        <w:contextualSpacing/>
        <w:rPr>
          <w:rFonts w:ascii="Times New Roman" w:eastAsia="Times New Roman" w:hAnsi="Times New Roman" w:cs="Times New Roman"/>
          <w:iCs/>
          <w:sz w:val="28"/>
          <w:szCs w:val="28"/>
        </w:rPr>
      </w:pPr>
    </w:p>
    <w:p w14:paraId="19CACD03" w14:textId="77777777" w:rsidR="00970C1B" w:rsidRPr="00EB1814" w:rsidRDefault="00970C1B" w:rsidP="0077736B">
      <w:pPr>
        <w:spacing w:after="0" w:line="240" w:lineRule="auto"/>
        <w:contextualSpacing/>
        <w:rPr>
          <w:rFonts w:ascii="Times New Roman" w:eastAsia="Times New Roman" w:hAnsi="Times New Roman" w:cs="Times New Roman"/>
          <w:iCs/>
          <w:sz w:val="28"/>
          <w:szCs w:val="28"/>
        </w:rPr>
      </w:pP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4536"/>
        <w:gridCol w:w="3167"/>
      </w:tblGrid>
      <w:tr w:rsidR="008C39BE" w:rsidRPr="0042770F" w14:paraId="15C7B5FD" w14:textId="77777777" w:rsidTr="001370FF">
        <w:trPr>
          <w:trHeight w:val="340"/>
        </w:trPr>
        <w:tc>
          <w:tcPr>
            <w:tcW w:w="1985" w:type="dxa"/>
          </w:tcPr>
          <w:p w14:paraId="14279A79" w14:textId="77777777" w:rsidR="008C39BE" w:rsidRPr="0042770F" w:rsidRDefault="008C39BE" w:rsidP="001370FF">
            <w:pPr>
              <w:shd w:val="clear" w:color="auto" w:fill="FFFFFF"/>
              <w:spacing w:after="0" w:line="240" w:lineRule="auto"/>
              <w:jc w:val="center"/>
              <w:rPr>
                <w:rFonts w:ascii="Times New Roman" w:eastAsia="Calibri" w:hAnsi="Times New Roman" w:cs="Times New Roman"/>
                <w:b/>
                <w:sz w:val="20"/>
                <w:szCs w:val="20"/>
              </w:rPr>
            </w:pPr>
            <w:r w:rsidRPr="0042770F">
              <w:rPr>
                <w:rFonts w:ascii="Times New Roman" w:eastAsia="Calibri" w:hAnsi="Times New Roman" w:cs="Times New Roman"/>
                <w:b/>
                <w:sz w:val="20"/>
                <w:szCs w:val="20"/>
              </w:rPr>
              <w:lastRenderedPageBreak/>
              <w:t xml:space="preserve">Результаты обучения </w:t>
            </w:r>
          </w:p>
        </w:tc>
        <w:tc>
          <w:tcPr>
            <w:tcW w:w="4536" w:type="dxa"/>
          </w:tcPr>
          <w:p w14:paraId="4E5DD824" w14:textId="77777777" w:rsidR="008C39BE" w:rsidRPr="0042770F" w:rsidRDefault="008C39BE" w:rsidP="001370FF">
            <w:pPr>
              <w:spacing w:after="0" w:line="240" w:lineRule="auto"/>
              <w:jc w:val="center"/>
              <w:rPr>
                <w:rFonts w:ascii="Times New Roman" w:hAnsi="Times New Roman" w:cs="Times New Roman"/>
                <w:b/>
                <w:bCs/>
                <w:iCs/>
                <w:sz w:val="20"/>
                <w:szCs w:val="20"/>
              </w:rPr>
            </w:pPr>
            <w:r w:rsidRPr="0042770F">
              <w:rPr>
                <w:rFonts w:ascii="Times New Roman" w:hAnsi="Times New Roman" w:cs="Times New Roman"/>
                <w:b/>
                <w:bCs/>
                <w:iCs/>
                <w:sz w:val="20"/>
                <w:szCs w:val="20"/>
              </w:rPr>
              <w:t>Критерии оценки</w:t>
            </w:r>
          </w:p>
          <w:p w14:paraId="0139C229" w14:textId="77777777" w:rsidR="008C39BE" w:rsidRPr="0042770F" w:rsidRDefault="008C39BE" w:rsidP="001370FF">
            <w:pPr>
              <w:spacing w:after="0" w:line="240" w:lineRule="auto"/>
              <w:jc w:val="center"/>
              <w:rPr>
                <w:rFonts w:ascii="Times New Roman" w:eastAsia="Calibri" w:hAnsi="Times New Roman" w:cs="Times New Roman"/>
                <w:b/>
                <w:spacing w:val="-2"/>
                <w:sz w:val="20"/>
                <w:szCs w:val="20"/>
              </w:rPr>
            </w:pPr>
          </w:p>
        </w:tc>
        <w:tc>
          <w:tcPr>
            <w:tcW w:w="3167" w:type="dxa"/>
          </w:tcPr>
          <w:p w14:paraId="1FDA53A5" w14:textId="77777777" w:rsidR="008C39BE" w:rsidRPr="0042770F" w:rsidRDefault="008C39BE" w:rsidP="001370FF">
            <w:pPr>
              <w:spacing w:after="0" w:line="240" w:lineRule="auto"/>
              <w:jc w:val="center"/>
              <w:rPr>
                <w:rFonts w:ascii="Times New Roman" w:eastAsia="Calibri" w:hAnsi="Times New Roman" w:cs="Times New Roman"/>
                <w:b/>
                <w:sz w:val="20"/>
                <w:szCs w:val="20"/>
                <w:lang w:eastAsia="ru-RU"/>
              </w:rPr>
            </w:pPr>
            <w:r w:rsidRPr="0042770F">
              <w:rPr>
                <w:rFonts w:ascii="Times New Roman" w:eastAsia="Calibri" w:hAnsi="Times New Roman" w:cs="Times New Roman"/>
                <w:b/>
                <w:spacing w:val="-2"/>
                <w:sz w:val="20"/>
                <w:szCs w:val="20"/>
              </w:rPr>
              <w:t xml:space="preserve">Формы и методы контроля и оценки </w:t>
            </w:r>
          </w:p>
        </w:tc>
      </w:tr>
      <w:tr w:rsidR="008C39BE" w:rsidRPr="0042770F" w14:paraId="51BD668B" w14:textId="77777777" w:rsidTr="001370FF">
        <w:trPr>
          <w:trHeight w:val="6948"/>
        </w:trPr>
        <w:tc>
          <w:tcPr>
            <w:tcW w:w="1985" w:type="dxa"/>
          </w:tcPr>
          <w:p w14:paraId="299D701C" w14:textId="77777777" w:rsidR="00534E2A" w:rsidRDefault="008C39BE" w:rsidP="001370FF">
            <w:pPr>
              <w:spacing w:after="0" w:line="240" w:lineRule="auto"/>
              <w:jc w:val="both"/>
              <w:rPr>
                <w:rFonts w:ascii="Times New Roman" w:hAnsi="Times New Roman" w:cs="Times New Roman"/>
                <w:sz w:val="20"/>
                <w:szCs w:val="20"/>
              </w:rPr>
            </w:pPr>
            <w:r w:rsidRPr="0042770F">
              <w:rPr>
                <w:rFonts w:ascii="Times New Roman" w:eastAsia="Times New Roman" w:hAnsi="Times New Roman" w:cs="Times New Roman"/>
                <w:sz w:val="20"/>
                <w:szCs w:val="20"/>
                <w:lang w:eastAsia="ru-RU"/>
              </w:rPr>
              <w:t xml:space="preserve"> </w:t>
            </w:r>
            <w:r w:rsidR="00534E2A">
              <w:rPr>
                <w:rFonts w:ascii="Times New Roman" w:hAnsi="Times New Roman" w:cs="Times New Roman"/>
                <w:sz w:val="20"/>
                <w:szCs w:val="20"/>
              </w:rPr>
              <w:t>Знать:</w:t>
            </w:r>
          </w:p>
          <w:p w14:paraId="17E29F0E" w14:textId="77777777" w:rsidR="008C39BE" w:rsidRPr="00534E2A" w:rsidRDefault="008C39BE" w:rsidP="001370FF">
            <w:pPr>
              <w:spacing w:after="0" w:line="240" w:lineRule="auto"/>
              <w:jc w:val="both"/>
              <w:rPr>
                <w:rFonts w:ascii="Times New Roman" w:hAnsi="Times New Roman" w:cs="Times New Roman"/>
                <w:sz w:val="20"/>
                <w:szCs w:val="20"/>
              </w:rPr>
            </w:pPr>
            <w:r w:rsidRPr="0042770F">
              <w:rPr>
                <w:rFonts w:ascii="Times New Roman" w:eastAsia="Times New Roman" w:hAnsi="Times New Roman" w:cs="Times New Roman"/>
                <w:sz w:val="20"/>
                <w:szCs w:val="20"/>
                <w:lang w:eastAsia="ru-RU"/>
              </w:rPr>
              <w:t>З 1 О роли физической культуры в общекультурном, профессиональном и социальном развитии человека</w:t>
            </w:r>
          </w:p>
          <w:p w14:paraId="6BFC92BE" w14:textId="77777777" w:rsidR="008C39BE" w:rsidRDefault="008C39BE" w:rsidP="001370FF">
            <w:pPr>
              <w:spacing w:after="0" w:line="240" w:lineRule="auto"/>
              <w:jc w:val="both"/>
              <w:rPr>
                <w:rFonts w:ascii="Times New Roman" w:eastAsia="Times New Roman" w:hAnsi="Times New Roman" w:cs="Times New Roman"/>
                <w:spacing w:val="-11"/>
                <w:sz w:val="20"/>
                <w:szCs w:val="20"/>
              </w:rPr>
            </w:pPr>
            <w:r w:rsidRPr="0042770F">
              <w:rPr>
                <w:rFonts w:ascii="Times New Roman" w:eastAsia="Times New Roman" w:hAnsi="Times New Roman" w:cs="Times New Roman"/>
                <w:sz w:val="20"/>
                <w:szCs w:val="20"/>
                <w:lang w:eastAsia="ru-RU"/>
              </w:rPr>
              <w:t>З 2 О</w:t>
            </w:r>
            <w:r w:rsidRPr="0042770F">
              <w:rPr>
                <w:rFonts w:ascii="Times New Roman" w:eastAsia="Times New Roman" w:hAnsi="Times New Roman" w:cs="Times New Roman"/>
                <w:spacing w:val="-11"/>
                <w:sz w:val="20"/>
                <w:szCs w:val="20"/>
              </w:rPr>
              <w:t>сновы здорового образа жизни</w:t>
            </w:r>
          </w:p>
          <w:p w14:paraId="5396837D" w14:textId="77777777" w:rsidR="00534E2A" w:rsidRPr="0042770F" w:rsidRDefault="00534E2A" w:rsidP="001370FF">
            <w:pPr>
              <w:spacing w:after="0" w:line="240" w:lineRule="auto"/>
              <w:jc w:val="both"/>
              <w:rPr>
                <w:rFonts w:ascii="Times New Roman" w:eastAsia="Times New Roman" w:hAnsi="Times New Roman" w:cs="Times New Roman"/>
                <w:sz w:val="20"/>
                <w:szCs w:val="20"/>
                <w:lang w:eastAsia="ru-RU"/>
              </w:rPr>
            </w:pPr>
            <w:r>
              <w:rPr>
                <w:rFonts w:ascii="Times New Roman" w:hAnsi="Times New Roman" w:cs="Times New Roman"/>
                <w:b/>
                <w:bCs/>
                <w:i/>
                <w:iCs/>
                <w:sz w:val="20"/>
                <w:szCs w:val="20"/>
              </w:rPr>
              <w:t xml:space="preserve"> ОК03, ОК06,  ОК08,  ЛР 1, ЛР2, ЛР9. ЛР17</w:t>
            </w:r>
          </w:p>
        </w:tc>
        <w:tc>
          <w:tcPr>
            <w:tcW w:w="4536" w:type="dxa"/>
          </w:tcPr>
          <w:p w14:paraId="503F2967"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222429D7"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 xml:space="preserve">На оценку «хорошо» студент демонстрирует существенные сдвиги в формировании качеств, умений и в развитии физических и морально-волевых качеств ,успешно сдаёт или подтверждает 80% всех требуемых нормативов, имеет положительные изменения в физических возможностях. </w:t>
            </w:r>
          </w:p>
          <w:p w14:paraId="6065D347"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3D673125" w14:textId="77777777" w:rsidR="008C39BE" w:rsidRPr="0042770F" w:rsidRDefault="008C39BE" w:rsidP="001370FF">
            <w:pPr>
              <w:shd w:val="clear" w:color="auto" w:fill="FFFFFF"/>
              <w:spacing w:after="0" w:line="240" w:lineRule="auto"/>
              <w:rPr>
                <w:rFonts w:ascii="Times New Roman" w:eastAsia="Calibri" w:hAnsi="Times New Roman" w:cs="Times New Roman"/>
                <w:sz w:val="20"/>
                <w:szCs w:val="20"/>
              </w:rPr>
            </w:pPr>
            <w:r w:rsidRPr="0042770F">
              <w:rPr>
                <w:rFonts w:ascii="Times New Roman" w:hAnsi="Times New Roman" w:cs="Times New Roman"/>
                <w:sz w:val="20"/>
                <w:szCs w:val="20"/>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3167" w:type="dxa"/>
          </w:tcPr>
          <w:p w14:paraId="3AD536ED" w14:textId="77777777" w:rsidR="008C39BE" w:rsidRPr="0042770F" w:rsidRDefault="008C39BE" w:rsidP="001370FF">
            <w:pPr>
              <w:spacing w:after="0" w:line="240" w:lineRule="auto"/>
              <w:jc w:val="both"/>
              <w:rPr>
                <w:rFonts w:ascii="Times New Roman" w:hAnsi="Times New Roman" w:cs="Times New Roman"/>
                <w:b/>
                <w:bCs/>
                <w:sz w:val="20"/>
                <w:szCs w:val="20"/>
              </w:rPr>
            </w:pPr>
            <w:r w:rsidRPr="0042770F">
              <w:rPr>
                <w:rFonts w:ascii="Times New Roman" w:hAnsi="Times New Roman" w:cs="Times New Roman"/>
                <w:b/>
                <w:bCs/>
                <w:sz w:val="20"/>
                <w:szCs w:val="20"/>
              </w:rPr>
              <w:t>Текущий контроль:</w:t>
            </w:r>
          </w:p>
          <w:p w14:paraId="20A8FDD0"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 xml:space="preserve">-тестирование (нормативы по ОФП) </w:t>
            </w:r>
          </w:p>
          <w:p w14:paraId="0E1DD4A1"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2972E394"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-студенты временно освобожденные (СМГ, инвалиды и лица с ОВЗ) подготовка, проведение и судейство соревнования по видам спорта, написание сообщения , ведение календаря самонаблюдения, устный опрос</w:t>
            </w:r>
          </w:p>
          <w:p w14:paraId="37917C5C" w14:textId="77777777" w:rsidR="008C39BE" w:rsidRPr="0042770F" w:rsidRDefault="008C39BE" w:rsidP="001370FF">
            <w:pPr>
              <w:spacing w:after="0" w:line="240" w:lineRule="auto"/>
              <w:ind w:right="57"/>
              <w:jc w:val="both"/>
              <w:rPr>
                <w:rFonts w:ascii="Times New Roman" w:hAnsi="Times New Roman" w:cs="Times New Roman"/>
                <w:sz w:val="20"/>
                <w:szCs w:val="20"/>
              </w:rPr>
            </w:pPr>
            <w:r w:rsidRPr="0042770F">
              <w:rPr>
                <w:rFonts w:ascii="Times New Roman" w:hAnsi="Times New Roman" w:cs="Times New Roman"/>
                <w:sz w:val="20"/>
                <w:szCs w:val="20"/>
              </w:rPr>
              <w:t>-участие в соревнованиях "Допризывной молодежи" различного уровня, сдача нормативов ГТО</w:t>
            </w:r>
          </w:p>
          <w:p w14:paraId="635C95DC" w14:textId="77777777" w:rsidR="008C39BE" w:rsidRPr="0042770F" w:rsidRDefault="008C39BE" w:rsidP="001370FF">
            <w:pPr>
              <w:spacing w:after="0" w:line="240" w:lineRule="auto"/>
              <w:jc w:val="both"/>
              <w:rPr>
                <w:rFonts w:ascii="Times New Roman" w:hAnsi="Times New Roman" w:cs="Times New Roman"/>
                <w:b/>
                <w:bCs/>
                <w:sz w:val="20"/>
                <w:szCs w:val="20"/>
              </w:rPr>
            </w:pPr>
            <w:r w:rsidRPr="0042770F">
              <w:rPr>
                <w:rFonts w:ascii="Times New Roman" w:hAnsi="Times New Roman" w:cs="Times New Roman"/>
                <w:b/>
                <w:bCs/>
                <w:sz w:val="20"/>
                <w:szCs w:val="20"/>
              </w:rPr>
              <w:t>Промежуточная аттестация:</w:t>
            </w:r>
          </w:p>
          <w:p w14:paraId="71EDFADA" w14:textId="77777777" w:rsidR="008C39BE" w:rsidRPr="0042770F" w:rsidRDefault="002A6C06" w:rsidP="001370FF">
            <w:pPr>
              <w:spacing w:after="0" w:line="240" w:lineRule="auto"/>
              <w:ind w:left="-57" w:right="-57"/>
              <w:rPr>
                <w:rFonts w:ascii="Times New Roman" w:eastAsia="Calibri" w:hAnsi="Times New Roman" w:cs="Times New Roman"/>
                <w:sz w:val="20"/>
                <w:szCs w:val="20"/>
                <w:lang w:eastAsia="ru-RU"/>
              </w:rPr>
            </w:pPr>
            <w:r>
              <w:rPr>
                <w:rFonts w:ascii="Times New Roman" w:hAnsi="Times New Roman" w:cs="Times New Roman"/>
              </w:rPr>
              <w:t>дифференцированный зачет</w:t>
            </w:r>
          </w:p>
        </w:tc>
      </w:tr>
      <w:tr w:rsidR="008C39BE" w:rsidRPr="0042770F" w14:paraId="48B58BA9" w14:textId="77777777" w:rsidTr="001370FF">
        <w:tc>
          <w:tcPr>
            <w:tcW w:w="1985" w:type="dxa"/>
          </w:tcPr>
          <w:p w14:paraId="6A13CB52" w14:textId="77777777" w:rsidR="008C39BE" w:rsidRDefault="00534E2A" w:rsidP="00D51E8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Уметь:</w:t>
            </w:r>
          </w:p>
          <w:p w14:paraId="146BE70D" w14:textId="77777777" w:rsidR="00296E4E" w:rsidRPr="00296E4E" w:rsidRDefault="00296E4E" w:rsidP="00296E4E">
            <w:pPr>
              <w:spacing w:after="0" w:line="240" w:lineRule="auto"/>
              <w:jc w:val="both"/>
              <w:rPr>
                <w:rFonts w:ascii="Times New Roman" w:hAnsi="Times New Roman" w:cs="Times New Roman"/>
                <w:sz w:val="20"/>
                <w:szCs w:val="20"/>
              </w:rPr>
            </w:pPr>
            <w:r w:rsidRPr="00296E4E">
              <w:rPr>
                <w:rFonts w:ascii="Times New Roman" w:hAnsi="Times New Roman" w:cs="Times New Roman"/>
                <w:sz w:val="20"/>
                <w:szCs w:val="20"/>
              </w:rPr>
              <w:t>У.1 -использовать физкультурно-оздоровительную деятельность для укрепления здоровья, достижения жизненных и профессиональных целей;</w:t>
            </w:r>
          </w:p>
          <w:p w14:paraId="0A8BA489" w14:textId="77777777" w:rsidR="00296E4E" w:rsidRPr="0042770F" w:rsidRDefault="00296E4E" w:rsidP="00D51E8F">
            <w:pPr>
              <w:spacing w:after="0" w:line="240" w:lineRule="auto"/>
              <w:jc w:val="both"/>
              <w:rPr>
                <w:rFonts w:ascii="Times New Roman" w:eastAsia="Times New Roman" w:hAnsi="Times New Roman" w:cs="Times New Roman"/>
                <w:sz w:val="20"/>
                <w:szCs w:val="20"/>
                <w:lang w:eastAsia="ru-RU"/>
              </w:rPr>
            </w:pPr>
          </w:p>
          <w:p w14:paraId="2A33C1D6" w14:textId="77777777" w:rsidR="008C39BE" w:rsidRPr="0042770F" w:rsidRDefault="00534E2A" w:rsidP="001370FF">
            <w:pPr>
              <w:spacing w:after="0" w:line="240" w:lineRule="auto"/>
              <w:jc w:val="both"/>
              <w:rPr>
                <w:rFonts w:ascii="Times New Roman" w:eastAsia="Times New Roman" w:hAnsi="Times New Roman" w:cs="Times New Roman"/>
                <w:sz w:val="20"/>
                <w:szCs w:val="20"/>
                <w:lang w:eastAsia="ru-RU"/>
              </w:rPr>
            </w:pPr>
            <w:r>
              <w:rPr>
                <w:rFonts w:ascii="Times New Roman" w:hAnsi="Times New Roman" w:cs="Times New Roman"/>
                <w:b/>
                <w:bCs/>
                <w:i/>
                <w:iCs/>
                <w:sz w:val="20"/>
                <w:szCs w:val="20"/>
              </w:rPr>
              <w:t>ОК03, ОК06,  ОК08,  ЛР 1, ЛР2, ЛР9. ЛР17</w:t>
            </w:r>
          </w:p>
        </w:tc>
        <w:tc>
          <w:tcPr>
            <w:tcW w:w="4536" w:type="dxa"/>
          </w:tcPr>
          <w:p w14:paraId="1E9FECB6"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7848BDE8"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 xml:space="preserve">На оценку «хорошо» студент демонстрирует существенные сдвиги в формировании качеств, умений и в развитии физических и морально-волевых качеств ,успешно сдаёт или подтверждает 80% всех требуемых нормативов, имеет положительные изменения в физических возможностях. </w:t>
            </w:r>
          </w:p>
          <w:p w14:paraId="19AA6B8A"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39EC4328" w14:textId="77777777" w:rsidR="008C39BE" w:rsidRPr="0042770F" w:rsidRDefault="008C39BE" w:rsidP="001370FF">
            <w:pPr>
              <w:shd w:val="clear" w:color="auto" w:fill="FFFFFF"/>
              <w:spacing w:line="240" w:lineRule="auto"/>
              <w:rPr>
                <w:rFonts w:ascii="Times New Roman" w:eastAsia="Calibri" w:hAnsi="Times New Roman" w:cs="Times New Roman"/>
                <w:sz w:val="20"/>
                <w:szCs w:val="20"/>
              </w:rPr>
            </w:pPr>
            <w:r w:rsidRPr="0042770F">
              <w:rPr>
                <w:rFonts w:ascii="Times New Roman" w:hAnsi="Times New Roman" w:cs="Times New Roman"/>
                <w:sz w:val="20"/>
                <w:szCs w:val="20"/>
              </w:rPr>
              <w:t xml:space="preserve">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w:t>
            </w:r>
            <w:r w:rsidRPr="0042770F">
              <w:rPr>
                <w:rFonts w:ascii="Times New Roman" w:hAnsi="Times New Roman" w:cs="Times New Roman"/>
                <w:sz w:val="20"/>
                <w:szCs w:val="20"/>
              </w:rPr>
              <w:lastRenderedPageBreak/>
              <w:t>навыками самостоятельных занятий</w:t>
            </w:r>
          </w:p>
        </w:tc>
        <w:tc>
          <w:tcPr>
            <w:tcW w:w="3167" w:type="dxa"/>
          </w:tcPr>
          <w:p w14:paraId="37D92DF3" w14:textId="77777777" w:rsidR="008C39BE" w:rsidRPr="0042770F" w:rsidRDefault="008C39BE" w:rsidP="001370FF">
            <w:pPr>
              <w:spacing w:after="0" w:line="240" w:lineRule="auto"/>
              <w:jc w:val="both"/>
              <w:rPr>
                <w:rFonts w:ascii="Times New Roman" w:hAnsi="Times New Roman" w:cs="Times New Roman"/>
                <w:b/>
                <w:bCs/>
                <w:sz w:val="20"/>
                <w:szCs w:val="20"/>
              </w:rPr>
            </w:pPr>
            <w:r w:rsidRPr="0042770F">
              <w:rPr>
                <w:rFonts w:ascii="Times New Roman" w:hAnsi="Times New Roman" w:cs="Times New Roman"/>
                <w:b/>
                <w:bCs/>
                <w:sz w:val="20"/>
                <w:szCs w:val="20"/>
              </w:rPr>
              <w:lastRenderedPageBreak/>
              <w:t>Текущий контроль:</w:t>
            </w:r>
          </w:p>
          <w:p w14:paraId="21C483A5"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 xml:space="preserve">-тестирование (нормативы по ОФП) </w:t>
            </w:r>
          </w:p>
          <w:p w14:paraId="0AFB058B"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5B106C9A" w14:textId="77777777" w:rsidR="008C39BE" w:rsidRPr="0042770F" w:rsidRDefault="008C39BE" w:rsidP="001370FF">
            <w:pPr>
              <w:spacing w:after="0" w:line="240" w:lineRule="auto"/>
              <w:jc w:val="both"/>
              <w:rPr>
                <w:rFonts w:ascii="Times New Roman" w:hAnsi="Times New Roman" w:cs="Times New Roman"/>
                <w:sz w:val="20"/>
                <w:szCs w:val="20"/>
              </w:rPr>
            </w:pPr>
            <w:r w:rsidRPr="0042770F">
              <w:rPr>
                <w:rFonts w:ascii="Times New Roman" w:hAnsi="Times New Roman" w:cs="Times New Roman"/>
                <w:sz w:val="20"/>
                <w:szCs w:val="20"/>
              </w:rPr>
              <w:t>-студенты временно освобожденные (СМГ, инвалиды и лица с ОВЗ) подготовка, проведение и судейство соревнования по видам спорта, написание сообщения , ведение календаря самонаблюдения, устный опрос</w:t>
            </w:r>
          </w:p>
          <w:p w14:paraId="2023383F" w14:textId="77777777" w:rsidR="008C39BE" w:rsidRPr="0042770F" w:rsidRDefault="008C39BE" w:rsidP="001370FF">
            <w:pPr>
              <w:spacing w:after="0" w:line="240" w:lineRule="auto"/>
              <w:ind w:right="57"/>
              <w:jc w:val="both"/>
              <w:rPr>
                <w:rFonts w:ascii="Times New Roman" w:hAnsi="Times New Roman" w:cs="Times New Roman"/>
                <w:sz w:val="20"/>
                <w:szCs w:val="20"/>
              </w:rPr>
            </w:pPr>
            <w:r w:rsidRPr="0042770F">
              <w:rPr>
                <w:rFonts w:ascii="Times New Roman" w:hAnsi="Times New Roman" w:cs="Times New Roman"/>
                <w:sz w:val="20"/>
                <w:szCs w:val="20"/>
              </w:rPr>
              <w:t>-участие в соревнованиях "Допризывной молодежи" различного уровня, сдача нормативов ГТО</w:t>
            </w:r>
          </w:p>
          <w:p w14:paraId="02319CBC" w14:textId="77777777" w:rsidR="008C39BE" w:rsidRPr="0042770F" w:rsidRDefault="008C39BE" w:rsidP="001370FF">
            <w:pPr>
              <w:spacing w:after="0" w:line="240" w:lineRule="auto"/>
              <w:jc w:val="both"/>
              <w:rPr>
                <w:rFonts w:ascii="Times New Roman" w:hAnsi="Times New Roman" w:cs="Times New Roman"/>
                <w:b/>
                <w:bCs/>
                <w:sz w:val="20"/>
                <w:szCs w:val="20"/>
              </w:rPr>
            </w:pPr>
            <w:r w:rsidRPr="0042770F">
              <w:rPr>
                <w:rFonts w:ascii="Times New Roman" w:hAnsi="Times New Roman" w:cs="Times New Roman"/>
                <w:b/>
                <w:bCs/>
                <w:sz w:val="20"/>
                <w:szCs w:val="20"/>
              </w:rPr>
              <w:t>Промежуточная аттестация:</w:t>
            </w:r>
          </w:p>
          <w:p w14:paraId="44569597" w14:textId="77777777" w:rsidR="008C39BE" w:rsidRPr="0042770F" w:rsidRDefault="002A6C06" w:rsidP="001370FF">
            <w:pPr>
              <w:spacing w:after="0" w:line="240" w:lineRule="auto"/>
              <w:ind w:left="-57" w:right="-57"/>
              <w:jc w:val="both"/>
              <w:rPr>
                <w:rFonts w:ascii="Times New Roman" w:eastAsia="Calibri" w:hAnsi="Times New Roman" w:cs="Times New Roman"/>
                <w:sz w:val="20"/>
                <w:szCs w:val="20"/>
                <w:lang w:eastAsia="ru-RU"/>
              </w:rPr>
            </w:pPr>
            <w:r>
              <w:rPr>
                <w:rFonts w:ascii="Times New Roman" w:hAnsi="Times New Roman" w:cs="Times New Roman"/>
              </w:rPr>
              <w:t>дифференцированный зачет</w:t>
            </w:r>
          </w:p>
        </w:tc>
      </w:tr>
    </w:tbl>
    <w:p w14:paraId="77BBC003" w14:textId="77777777" w:rsidR="0077736B" w:rsidRPr="0077736B" w:rsidRDefault="0077736B" w:rsidP="0077736B">
      <w:pPr>
        <w:spacing w:after="0" w:line="240" w:lineRule="auto"/>
        <w:rPr>
          <w:rFonts w:ascii="Times New Roman" w:eastAsia="Times New Roman" w:hAnsi="Times New Roman" w:cs="Times New Roman"/>
          <w:sz w:val="24"/>
          <w:szCs w:val="24"/>
          <w:lang w:eastAsia="ru-RU"/>
        </w:rPr>
      </w:pPr>
    </w:p>
    <w:p w14:paraId="78C22953" w14:textId="77777777" w:rsidR="005304E4" w:rsidRDefault="005304E4"/>
    <w:sectPr w:rsidR="005304E4" w:rsidSect="007A1659">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D8191" w14:textId="77777777" w:rsidR="0059599B" w:rsidRDefault="0059599B" w:rsidP="003E17B8">
      <w:pPr>
        <w:spacing w:after="0" w:line="240" w:lineRule="auto"/>
      </w:pPr>
      <w:r>
        <w:separator/>
      </w:r>
    </w:p>
  </w:endnote>
  <w:endnote w:type="continuationSeparator" w:id="0">
    <w:p w14:paraId="1E3BD426" w14:textId="77777777" w:rsidR="0059599B" w:rsidRDefault="0059599B" w:rsidP="003E1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7130"/>
      <w:docPartObj>
        <w:docPartGallery w:val="Page Numbers (Bottom of Page)"/>
        <w:docPartUnique/>
      </w:docPartObj>
    </w:sdtPr>
    <w:sdtEndPr/>
    <w:sdtContent>
      <w:p w14:paraId="44DC4BCE" w14:textId="77777777" w:rsidR="00BF2F1E" w:rsidRDefault="003C1E23">
        <w:pPr>
          <w:pStyle w:val="a5"/>
        </w:pPr>
        <w:r>
          <w:fldChar w:fldCharType="begin"/>
        </w:r>
        <w:r>
          <w:instrText xml:space="preserve"> PAGE   \* MERGEFORMAT </w:instrText>
        </w:r>
        <w:r>
          <w:fldChar w:fldCharType="separate"/>
        </w:r>
        <w:r w:rsidR="00970C1B">
          <w:rPr>
            <w:noProof/>
          </w:rPr>
          <w:t>17</w:t>
        </w:r>
        <w:r>
          <w:rPr>
            <w:noProof/>
          </w:rPr>
          <w:fldChar w:fldCharType="end"/>
        </w:r>
      </w:p>
    </w:sdtContent>
  </w:sdt>
  <w:p w14:paraId="5254F594" w14:textId="77777777" w:rsidR="00BF2F1E" w:rsidRDefault="00BF2F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84745" w14:textId="77777777" w:rsidR="0059599B" w:rsidRDefault="0059599B" w:rsidP="003E17B8">
      <w:pPr>
        <w:spacing w:after="0" w:line="240" w:lineRule="auto"/>
      </w:pPr>
      <w:r>
        <w:separator/>
      </w:r>
    </w:p>
  </w:footnote>
  <w:footnote w:type="continuationSeparator" w:id="0">
    <w:p w14:paraId="5AC5DCBF" w14:textId="77777777" w:rsidR="0059599B" w:rsidRDefault="0059599B" w:rsidP="003E17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1A38152C"/>
    <w:multiLevelType w:val="hybridMultilevel"/>
    <w:tmpl w:val="405424D6"/>
    <w:lvl w:ilvl="0" w:tplc="DD6AE09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21E86ED2"/>
    <w:multiLevelType w:val="hybridMultilevel"/>
    <w:tmpl w:val="9230B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8E7FB7"/>
    <w:multiLevelType w:val="hybridMultilevel"/>
    <w:tmpl w:val="B7666522"/>
    <w:lvl w:ilvl="0" w:tplc="635AD0A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C426780"/>
    <w:multiLevelType w:val="hybridMultilevel"/>
    <w:tmpl w:val="22E40B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CAA730B"/>
    <w:multiLevelType w:val="hybridMultilevel"/>
    <w:tmpl w:val="5BCC0460"/>
    <w:lvl w:ilvl="0" w:tplc="0E24C6F0">
      <w:start w:val="1"/>
      <w:numFmt w:val="decimal"/>
      <w:lvlText w:val="%1."/>
      <w:lvlJc w:val="left"/>
      <w:pPr>
        <w:tabs>
          <w:tab w:val="num" w:pos="644"/>
        </w:tabs>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8" w15:restartNumberingAfterBreak="0">
    <w:nsid w:val="42406048"/>
    <w:multiLevelType w:val="hybridMultilevel"/>
    <w:tmpl w:val="D8E0A2B6"/>
    <w:lvl w:ilvl="0" w:tplc="BB620DD8">
      <w:start w:val="1"/>
      <w:numFmt w:val="decimal"/>
      <w:lvlText w:val="%1."/>
      <w:lvlJc w:val="left"/>
      <w:pPr>
        <w:tabs>
          <w:tab w:val="num" w:pos="360"/>
        </w:tabs>
        <w:ind w:left="360" w:hanging="360"/>
      </w:pPr>
      <w:rPr>
        <w:rFonts w:cs="Times New Roman"/>
        <w:b w:val="0"/>
        <w:sz w:val="28"/>
        <w:szCs w:val="28"/>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9" w15:restartNumberingAfterBreak="0">
    <w:nsid w:val="59EB56D1"/>
    <w:multiLevelType w:val="hybridMultilevel"/>
    <w:tmpl w:val="83AE2464"/>
    <w:lvl w:ilvl="0" w:tplc="BDBECCF0">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608642EE"/>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1BC445D"/>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77496C"/>
    <w:multiLevelType w:val="multilevel"/>
    <w:tmpl w:val="9312A97C"/>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13"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FBD788C"/>
    <w:multiLevelType w:val="hybridMultilevel"/>
    <w:tmpl w:val="AF5CDD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71940ABF"/>
    <w:multiLevelType w:val="hybridMultilevel"/>
    <w:tmpl w:val="DE1EDAA8"/>
    <w:lvl w:ilvl="0" w:tplc="49A4AFE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A165EB4"/>
    <w:multiLevelType w:val="hybridMultilevel"/>
    <w:tmpl w:val="B6C88AE2"/>
    <w:lvl w:ilvl="0" w:tplc="06FC3D6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3"/>
  </w:num>
  <w:num w:numId="12">
    <w:abstractNumId w:val="7"/>
  </w:num>
  <w:num w:numId="13">
    <w:abstractNumId w:val="6"/>
  </w:num>
  <w:num w:numId="14">
    <w:abstractNumId w:val="16"/>
  </w:num>
  <w:num w:numId="15">
    <w:abstractNumId w:val="15"/>
  </w:num>
  <w:num w:numId="16">
    <w:abstractNumId w:val="10"/>
  </w:num>
  <w:num w:numId="17">
    <w:abstractNumId w:val="11"/>
  </w:num>
  <w:num w:numId="18">
    <w:abstractNumId w:val="1"/>
  </w:num>
  <w:num w:numId="19">
    <w:abstractNumId w:val="2"/>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2CB9"/>
    <w:rsid w:val="00001AC3"/>
    <w:rsid w:val="00017F8F"/>
    <w:rsid w:val="00034464"/>
    <w:rsid w:val="00036927"/>
    <w:rsid w:val="00052C57"/>
    <w:rsid w:val="000B094F"/>
    <w:rsid w:val="00120FD6"/>
    <w:rsid w:val="00123D13"/>
    <w:rsid w:val="001370FF"/>
    <w:rsid w:val="001601A4"/>
    <w:rsid w:val="00164DAC"/>
    <w:rsid w:val="001F425F"/>
    <w:rsid w:val="0020352C"/>
    <w:rsid w:val="00205BE2"/>
    <w:rsid w:val="00226452"/>
    <w:rsid w:val="00243501"/>
    <w:rsid w:val="00296E4E"/>
    <w:rsid w:val="002A6C06"/>
    <w:rsid w:val="002C1C13"/>
    <w:rsid w:val="002F7C81"/>
    <w:rsid w:val="00322AD8"/>
    <w:rsid w:val="0032752F"/>
    <w:rsid w:val="00355456"/>
    <w:rsid w:val="003B4C38"/>
    <w:rsid w:val="003C1E23"/>
    <w:rsid w:val="003E17B8"/>
    <w:rsid w:val="003E28FA"/>
    <w:rsid w:val="003E6AFD"/>
    <w:rsid w:val="003E73AF"/>
    <w:rsid w:val="0045123F"/>
    <w:rsid w:val="00476AB6"/>
    <w:rsid w:val="004866EC"/>
    <w:rsid w:val="004A39DB"/>
    <w:rsid w:val="004C2E42"/>
    <w:rsid w:val="00530267"/>
    <w:rsid w:val="005304E4"/>
    <w:rsid w:val="00534E2A"/>
    <w:rsid w:val="0055735C"/>
    <w:rsid w:val="00573CE1"/>
    <w:rsid w:val="0058469F"/>
    <w:rsid w:val="0059599B"/>
    <w:rsid w:val="005A652A"/>
    <w:rsid w:val="005A7DB2"/>
    <w:rsid w:val="00674666"/>
    <w:rsid w:val="006A269E"/>
    <w:rsid w:val="006E2724"/>
    <w:rsid w:val="00732CB9"/>
    <w:rsid w:val="0077736B"/>
    <w:rsid w:val="007A1659"/>
    <w:rsid w:val="007A32B5"/>
    <w:rsid w:val="007D5B5C"/>
    <w:rsid w:val="00816A04"/>
    <w:rsid w:val="00830294"/>
    <w:rsid w:val="008746AA"/>
    <w:rsid w:val="008B7D86"/>
    <w:rsid w:val="008C39BE"/>
    <w:rsid w:val="008C707E"/>
    <w:rsid w:val="008C727D"/>
    <w:rsid w:val="008E261E"/>
    <w:rsid w:val="0093495A"/>
    <w:rsid w:val="009377E8"/>
    <w:rsid w:val="00950A5D"/>
    <w:rsid w:val="00953723"/>
    <w:rsid w:val="00970C1B"/>
    <w:rsid w:val="0099604B"/>
    <w:rsid w:val="009B608D"/>
    <w:rsid w:val="009C5020"/>
    <w:rsid w:val="009F4402"/>
    <w:rsid w:val="00A13354"/>
    <w:rsid w:val="00A3218C"/>
    <w:rsid w:val="00A3327C"/>
    <w:rsid w:val="00A86D54"/>
    <w:rsid w:val="00A8795E"/>
    <w:rsid w:val="00B17573"/>
    <w:rsid w:val="00BA14AD"/>
    <w:rsid w:val="00BB5795"/>
    <w:rsid w:val="00BB7D86"/>
    <w:rsid w:val="00BF2F1E"/>
    <w:rsid w:val="00C14654"/>
    <w:rsid w:val="00C63476"/>
    <w:rsid w:val="00C92D3E"/>
    <w:rsid w:val="00CB5659"/>
    <w:rsid w:val="00D0693E"/>
    <w:rsid w:val="00D51E8F"/>
    <w:rsid w:val="00DA69CB"/>
    <w:rsid w:val="00DC2E94"/>
    <w:rsid w:val="00DF49F2"/>
    <w:rsid w:val="00E41335"/>
    <w:rsid w:val="00E77157"/>
    <w:rsid w:val="00E81C77"/>
    <w:rsid w:val="00E9527D"/>
    <w:rsid w:val="00EB1814"/>
    <w:rsid w:val="00ED1297"/>
    <w:rsid w:val="00EE66F0"/>
    <w:rsid w:val="00F160AC"/>
    <w:rsid w:val="00F24239"/>
    <w:rsid w:val="00FC2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E18F9A"/>
  <w15:docId w15:val="{84DA03DA-F3AC-40AA-943B-E941E3A9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A1659"/>
  </w:style>
  <w:style w:type="paragraph" w:styleId="1">
    <w:name w:val="heading 1"/>
    <w:basedOn w:val="a"/>
    <w:next w:val="a"/>
    <w:link w:val="10"/>
    <w:qFormat/>
    <w:rsid w:val="0077736B"/>
    <w:pPr>
      <w:keepNext/>
      <w:autoSpaceDE w:val="0"/>
      <w:autoSpaceDN w:val="0"/>
      <w:spacing w:after="0" w:line="240" w:lineRule="auto"/>
      <w:ind w:firstLine="284"/>
      <w:outlineLvl w:val="0"/>
    </w:pPr>
    <w:rPr>
      <w:rFonts w:ascii="Times New Roman" w:eastAsia="Calibri" w:hAnsi="Times New Roman" w:cs="Times New Roman"/>
      <w:sz w:val="24"/>
      <w:szCs w:val="24"/>
      <w:lang w:eastAsia="ru-RU"/>
    </w:rPr>
  </w:style>
  <w:style w:type="paragraph" w:styleId="2">
    <w:name w:val="heading 2"/>
    <w:basedOn w:val="a"/>
    <w:next w:val="a"/>
    <w:link w:val="20"/>
    <w:semiHidden/>
    <w:unhideWhenUsed/>
    <w:qFormat/>
    <w:rsid w:val="0077736B"/>
    <w:pPr>
      <w:keepNext/>
      <w:spacing w:before="240" w:after="60"/>
      <w:outlineLvl w:val="1"/>
    </w:pPr>
    <w:rPr>
      <w:rFonts w:ascii="Cambria" w:eastAsia="Times New Roman" w:hAnsi="Cambria" w:cs="Times New Roman"/>
      <w:b/>
      <w:bCs/>
      <w:i/>
      <w:iCs/>
      <w:sz w:val="28"/>
      <w:szCs w:val="28"/>
    </w:rPr>
  </w:style>
  <w:style w:type="paragraph" w:styleId="4">
    <w:name w:val="heading 4"/>
    <w:basedOn w:val="a"/>
    <w:next w:val="a"/>
    <w:link w:val="40"/>
    <w:uiPriority w:val="9"/>
    <w:semiHidden/>
    <w:unhideWhenUsed/>
    <w:qFormat/>
    <w:rsid w:val="00052C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736B"/>
    <w:rPr>
      <w:rFonts w:ascii="Times New Roman" w:eastAsia="Calibri" w:hAnsi="Times New Roman" w:cs="Times New Roman"/>
      <w:sz w:val="24"/>
      <w:szCs w:val="24"/>
      <w:lang w:eastAsia="ru-RU"/>
    </w:rPr>
  </w:style>
  <w:style w:type="character" w:customStyle="1" w:styleId="20">
    <w:name w:val="Заголовок 2 Знак"/>
    <w:basedOn w:val="a0"/>
    <w:link w:val="2"/>
    <w:semiHidden/>
    <w:rsid w:val="0077736B"/>
    <w:rPr>
      <w:rFonts w:ascii="Cambria" w:eastAsia="Times New Roman" w:hAnsi="Cambria" w:cs="Times New Roman"/>
      <w:b/>
      <w:bCs/>
      <w:i/>
      <w:iCs/>
      <w:sz w:val="28"/>
      <w:szCs w:val="28"/>
    </w:rPr>
  </w:style>
  <w:style w:type="numbering" w:customStyle="1" w:styleId="11">
    <w:name w:val="Нет списка1"/>
    <w:next w:val="a2"/>
    <w:uiPriority w:val="99"/>
    <w:semiHidden/>
    <w:unhideWhenUsed/>
    <w:rsid w:val="0077736B"/>
  </w:style>
  <w:style w:type="character" w:styleId="a3">
    <w:name w:val="Hyperlink"/>
    <w:unhideWhenUsed/>
    <w:rsid w:val="0077736B"/>
    <w:rPr>
      <w:rFonts w:ascii="Times New Roman" w:hAnsi="Times New Roman" w:cs="Times New Roman" w:hint="default"/>
      <w:color w:val="0000FF"/>
      <w:u w:val="single"/>
    </w:rPr>
  </w:style>
  <w:style w:type="character" w:styleId="a4">
    <w:name w:val="FollowedHyperlink"/>
    <w:basedOn w:val="a0"/>
    <w:uiPriority w:val="99"/>
    <w:semiHidden/>
    <w:unhideWhenUsed/>
    <w:rsid w:val="0077736B"/>
    <w:rPr>
      <w:color w:val="800080" w:themeColor="followedHyperlink"/>
      <w:u w:val="single"/>
    </w:rPr>
  </w:style>
  <w:style w:type="paragraph" w:styleId="12">
    <w:name w:val="toc 1"/>
    <w:basedOn w:val="a"/>
    <w:next w:val="a"/>
    <w:autoRedefine/>
    <w:semiHidden/>
    <w:unhideWhenUsed/>
    <w:rsid w:val="0077736B"/>
    <w:pPr>
      <w:tabs>
        <w:tab w:val="right" w:leader="dot" w:pos="10146"/>
      </w:tabs>
      <w:spacing w:after="0" w:line="360" w:lineRule="auto"/>
      <w:ind w:left="360" w:hanging="360"/>
    </w:pPr>
    <w:rPr>
      <w:rFonts w:ascii="Times New Roman" w:eastAsia="Times New Roman" w:hAnsi="Times New Roman" w:cs="Times New Roman"/>
      <w:b/>
      <w:caps/>
      <w:noProof/>
      <w:spacing w:val="-6"/>
      <w:sz w:val="32"/>
      <w:szCs w:val="32"/>
      <w:lang w:eastAsia="ru-RU"/>
    </w:rPr>
  </w:style>
  <w:style w:type="paragraph" w:styleId="21">
    <w:name w:val="toc 2"/>
    <w:basedOn w:val="a"/>
    <w:next w:val="a"/>
    <w:autoRedefine/>
    <w:semiHidden/>
    <w:unhideWhenUsed/>
    <w:rsid w:val="0077736B"/>
    <w:pPr>
      <w:tabs>
        <w:tab w:val="right" w:leader="dot" w:pos="10146"/>
      </w:tabs>
      <w:spacing w:after="0" w:line="240" w:lineRule="auto"/>
      <w:ind w:left="720" w:hanging="482"/>
    </w:pPr>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7736B"/>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Нижний колонтитул Знак"/>
    <w:basedOn w:val="a0"/>
    <w:link w:val="a5"/>
    <w:uiPriority w:val="99"/>
    <w:rsid w:val="0077736B"/>
    <w:rPr>
      <w:rFonts w:ascii="Times New Roman" w:eastAsia="Calibri" w:hAnsi="Times New Roman" w:cs="Times New Roman"/>
      <w:sz w:val="24"/>
      <w:szCs w:val="24"/>
      <w:lang w:eastAsia="ru-RU"/>
    </w:rPr>
  </w:style>
  <w:style w:type="paragraph" w:styleId="a7">
    <w:name w:val="Balloon Text"/>
    <w:basedOn w:val="a"/>
    <w:link w:val="a8"/>
    <w:uiPriority w:val="99"/>
    <w:semiHidden/>
    <w:unhideWhenUsed/>
    <w:rsid w:val="0077736B"/>
    <w:pPr>
      <w:spacing w:after="0" w:line="240" w:lineRule="auto"/>
    </w:pPr>
    <w:rPr>
      <w:rFonts w:ascii="Arial" w:eastAsia="Calibri" w:hAnsi="Arial" w:cs="Arial"/>
      <w:sz w:val="16"/>
      <w:szCs w:val="16"/>
    </w:rPr>
  </w:style>
  <w:style w:type="character" w:customStyle="1" w:styleId="a8">
    <w:name w:val="Текст выноски Знак"/>
    <w:basedOn w:val="a0"/>
    <w:link w:val="a7"/>
    <w:uiPriority w:val="99"/>
    <w:semiHidden/>
    <w:rsid w:val="0077736B"/>
    <w:rPr>
      <w:rFonts w:ascii="Arial" w:eastAsia="Calibri" w:hAnsi="Arial" w:cs="Arial"/>
      <w:sz w:val="16"/>
      <w:szCs w:val="16"/>
    </w:rPr>
  </w:style>
  <w:style w:type="paragraph" w:styleId="a9">
    <w:name w:val="List Paragraph"/>
    <w:basedOn w:val="a"/>
    <w:link w:val="aa"/>
    <w:uiPriority w:val="34"/>
    <w:qFormat/>
    <w:rsid w:val="0077736B"/>
    <w:pPr>
      <w:ind w:left="720"/>
      <w:contextualSpacing/>
    </w:pPr>
    <w:rPr>
      <w:rFonts w:ascii="Calibri" w:eastAsia="Calibri" w:hAnsi="Calibri" w:cs="Times New Roman"/>
    </w:rPr>
  </w:style>
  <w:style w:type="paragraph" w:customStyle="1" w:styleId="ConsPlusTitle">
    <w:name w:val="ConsPlusTitle"/>
    <w:rsid w:val="0077736B"/>
    <w:pPr>
      <w:widowControl w:val="0"/>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customStyle="1" w:styleId="msonormalbullet2gif">
    <w:name w:val="msonormalbullet2.gif"/>
    <w:basedOn w:val="a"/>
    <w:rsid w:val="007773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page number"/>
    <w:semiHidden/>
    <w:unhideWhenUsed/>
    <w:rsid w:val="0077736B"/>
    <w:rPr>
      <w:rFonts w:ascii="Times New Roman" w:hAnsi="Times New Roman" w:cs="Times New Roman" w:hint="default"/>
    </w:rPr>
  </w:style>
  <w:style w:type="character" w:customStyle="1" w:styleId="FontStyle44">
    <w:name w:val="Font Style44"/>
    <w:rsid w:val="0077736B"/>
    <w:rPr>
      <w:rFonts w:ascii="Times New Roman" w:hAnsi="Times New Roman" w:cs="Times New Roman" w:hint="default"/>
      <w:sz w:val="26"/>
    </w:rPr>
  </w:style>
  <w:style w:type="character" w:customStyle="1" w:styleId="apple-converted-space">
    <w:name w:val="apple-converted-space"/>
    <w:rsid w:val="0077736B"/>
  </w:style>
  <w:style w:type="character" w:customStyle="1" w:styleId="5">
    <w:name w:val="Знак Знак5"/>
    <w:rsid w:val="0077736B"/>
    <w:rPr>
      <w:rFonts w:ascii="Calibri" w:eastAsia="Calibri" w:hAnsi="Calibri" w:cs="Calibri" w:hint="default"/>
      <w:sz w:val="24"/>
      <w:szCs w:val="24"/>
      <w:lang w:val="ru-RU" w:eastAsia="ru-RU" w:bidi="ar-SA"/>
    </w:rPr>
  </w:style>
  <w:style w:type="table" w:styleId="ac">
    <w:name w:val="Table Grid"/>
    <w:basedOn w:val="a1"/>
    <w:uiPriority w:val="59"/>
    <w:rsid w:val="007773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052C57"/>
    <w:rPr>
      <w:rFonts w:asciiTheme="majorHAnsi" w:eastAsiaTheme="majorEastAsia" w:hAnsiTheme="majorHAnsi" w:cstheme="majorBidi"/>
      <w:b/>
      <w:bCs/>
      <w:i/>
      <w:iCs/>
      <w:color w:val="4F81BD" w:themeColor="accent1"/>
    </w:rPr>
  </w:style>
  <w:style w:type="paragraph" w:customStyle="1" w:styleId="13">
    <w:name w:val="Обычный1"/>
    <w:rsid w:val="00052C57"/>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Style12">
    <w:name w:val="Style12"/>
    <w:basedOn w:val="a"/>
    <w:rsid w:val="0055735C"/>
    <w:pPr>
      <w:widowControl w:val="0"/>
      <w:autoSpaceDE w:val="0"/>
      <w:autoSpaceDN w:val="0"/>
      <w:adjustRightInd w:val="0"/>
      <w:spacing w:after="0" w:line="349" w:lineRule="exact"/>
      <w:ind w:firstLine="3259"/>
    </w:pPr>
    <w:rPr>
      <w:rFonts w:ascii="Times New Roman" w:eastAsia="Calibri" w:hAnsi="Times New Roman" w:cs="Times New Roman"/>
      <w:sz w:val="24"/>
      <w:szCs w:val="24"/>
      <w:lang w:eastAsia="ru-RU"/>
    </w:rPr>
  </w:style>
  <w:style w:type="character" w:customStyle="1" w:styleId="aa">
    <w:name w:val="Абзац списка Знак"/>
    <w:link w:val="a9"/>
    <w:uiPriority w:val="34"/>
    <w:qFormat/>
    <w:locked/>
    <w:rsid w:val="00322AD8"/>
    <w:rPr>
      <w:rFonts w:ascii="Calibri" w:eastAsia="Calibri" w:hAnsi="Calibri" w:cs="Times New Roman"/>
    </w:rPr>
  </w:style>
  <w:style w:type="paragraph" w:styleId="ad">
    <w:name w:val="Title"/>
    <w:basedOn w:val="a"/>
    <w:next w:val="a"/>
    <w:link w:val="ae"/>
    <w:uiPriority w:val="99"/>
    <w:qFormat/>
    <w:rsid w:val="003E6AFD"/>
    <w:pPr>
      <w:spacing w:before="120" w:after="120" w:line="240" w:lineRule="auto"/>
    </w:pPr>
    <w:rPr>
      <w:rFonts w:ascii="Times New Roman" w:eastAsia="PMingLiU" w:hAnsi="Times New Roman" w:cs="Times New Roman"/>
      <w:b/>
      <w:bCs/>
      <w:sz w:val="20"/>
      <w:szCs w:val="20"/>
    </w:rPr>
  </w:style>
  <w:style w:type="character" w:customStyle="1" w:styleId="ae">
    <w:name w:val="Заголовок Знак"/>
    <w:basedOn w:val="a0"/>
    <w:link w:val="ad"/>
    <w:uiPriority w:val="99"/>
    <w:rsid w:val="003E6AFD"/>
    <w:rPr>
      <w:rFonts w:ascii="Times New Roman" w:eastAsia="PMingLiU" w:hAnsi="Times New Roman" w:cs="Times New Roman"/>
      <w:b/>
      <w:bCs/>
      <w:sz w:val="20"/>
      <w:szCs w:val="20"/>
    </w:rPr>
  </w:style>
  <w:style w:type="paragraph" w:styleId="af">
    <w:name w:val="header"/>
    <w:basedOn w:val="a"/>
    <w:link w:val="af0"/>
    <w:uiPriority w:val="99"/>
    <w:semiHidden/>
    <w:unhideWhenUsed/>
    <w:rsid w:val="003E17B8"/>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3E17B8"/>
  </w:style>
  <w:style w:type="character" w:customStyle="1" w:styleId="14">
    <w:name w:val="Основной текст1"/>
    <w:basedOn w:val="a0"/>
    <w:rsid w:val="00573CE1"/>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1370FF"/>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858284">
      <w:bodyDiv w:val="1"/>
      <w:marLeft w:val="0"/>
      <w:marRight w:val="0"/>
      <w:marTop w:val="0"/>
      <w:marBottom w:val="0"/>
      <w:divBdr>
        <w:top w:val="none" w:sz="0" w:space="0" w:color="auto"/>
        <w:left w:val="none" w:sz="0" w:space="0" w:color="auto"/>
        <w:bottom w:val="none" w:sz="0" w:space="0" w:color="auto"/>
        <w:right w:val="none" w:sz="0" w:space="0" w:color="auto"/>
      </w:divBdr>
    </w:div>
    <w:div w:id="1009260198">
      <w:bodyDiv w:val="1"/>
      <w:marLeft w:val="0"/>
      <w:marRight w:val="0"/>
      <w:marTop w:val="0"/>
      <w:marBottom w:val="0"/>
      <w:divBdr>
        <w:top w:val="none" w:sz="0" w:space="0" w:color="auto"/>
        <w:left w:val="none" w:sz="0" w:space="0" w:color="auto"/>
        <w:bottom w:val="none" w:sz="0" w:space="0" w:color="auto"/>
        <w:right w:val="none" w:sz="0" w:space="0" w:color="auto"/>
      </w:divBdr>
    </w:div>
    <w:div w:id="210359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urait.ru/bcode/456955" TargetMode="External"/><Relationship Id="rId18" Type="http://schemas.openxmlformats.org/officeDocument/2006/relationships/hyperlink" Target="http://www.iprbookshop.ru/91881.html" TargetMode="External"/><Relationship Id="rId3" Type="http://schemas.openxmlformats.org/officeDocument/2006/relationships/settings" Target="settings.xml"/><Relationship Id="rId21" Type="http://schemas.openxmlformats.org/officeDocument/2006/relationships/hyperlink" Target="https://urait.ru/bcode/448840" TargetMode="External"/><Relationship Id="rId7" Type="http://schemas.openxmlformats.org/officeDocument/2006/relationships/image" Target="media/image1.png"/><Relationship Id="rId12" Type="http://schemas.openxmlformats.org/officeDocument/2006/relationships/hyperlink" Target="http://www.iprbookshop.ru/86140.html" TargetMode="External"/><Relationship Id="rId17" Type="http://schemas.openxmlformats.org/officeDocument/2006/relationships/hyperlink" Target="https://urait.ru/bcode/455838" TargetMode="External"/><Relationship Id="rId2" Type="http://schemas.openxmlformats.org/officeDocument/2006/relationships/styles" Target="styles.xml"/><Relationship Id="rId16" Type="http://schemas.openxmlformats.org/officeDocument/2006/relationships/hyperlink" Target="https://znanium.com/catalog/product/1071372" TargetMode="External"/><Relationship Id="rId20" Type="http://schemas.openxmlformats.org/officeDocument/2006/relationships/hyperlink" Target="https://urait.ru/bcode/4538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7006.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urait.ru/bcode/465965" TargetMode="External"/><Relationship Id="rId23" Type="http://schemas.openxmlformats.org/officeDocument/2006/relationships/fontTable" Target="fontTable.xml"/><Relationship Id="rId10" Type="http://schemas.openxmlformats.org/officeDocument/2006/relationships/hyperlink" Target="https://urait.ru/bcode/456721" TargetMode="External"/><Relationship Id="rId19" Type="http://schemas.openxmlformats.org/officeDocument/2006/relationships/hyperlink" Target="https://znanium.com/catalog/product/1149683" TargetMode="External"/><Relationship Id="rId4" Type="http://schemas.openxmlformats.org/officeDocument/2006/relationships/webSettings" Target="webSettings.xml"/><Relationship Id="rId9" Type="http://schemas.openxmlformats.org/officeDocument/2006/relationships/hyperlink" Target="https://urait.ru/bcode/448586" TargetMode="External"/><Relationship Id="rId14" Type="http://schemas.openxmlformats.org/officeDocument/2006/relationships/hyperlink" Target="https://urait.ru/bcode/448769"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18</Pages>
  <Words>4496</Words>
  <Characters>25632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Моя любовь</dc:creator>
  <cp:lastModifiedBy>Винюкова Татьяна Владимировна</cp:lastModifiedBy>
  <cp:revision>48</cp:revision>
  <cp:lastPrinted>2024-09-03T14:04:00Z</cp:lastPrinted>
  <dcterms:created xsi:type="dcterms:W3CDTF">2014-12-01T13:28:00Z</dcterms:created>
  <dcterms:modified xsi:type="dcterms:W3CDTF">2024-09-05T12:39:00Z</dcterms:modified>
</cp:coreProperties>
</file>